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808b8" w14:textId="ac808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20 апреля 2018 года № 210 "Об утверждении Правил мониторинга и контроля за внешними и внутренними займами квазигосударственного сектора"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2022 года № 1100. Утратило силу постановлением Правительства Республики Казахстан от 27 июня 2025 года № 479.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27.06.2025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2018 года № 210 "Об утверждении Правил мониторинга и контроля за внешними и внутренними займами квазигосударственного сектора"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мониторинга и контроля за внешними и внутренними займами квазигосударственного сектора,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мониторинга и контроля за внешними и внутренними займами квазигосударственного сектора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определяют порядок осуществления мониторинга и контроля за внешними и внутренними займами квазигосударственного сектора.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Целями настоящих Правил являются мониторинг состояния внешнего и внутреннего долга квазигосударственного сектора и контроль за соблюдением ограничений, предусмотренных Концепцией управления государственными финансами Республики Казахстан до 2030 года.";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план развития − документ, определяющий основные направления деятельности и показатели финансово-хозяйственной деятельности государственного предприятия, акционерного общества и товарищества с ограниченной ответственностью, контрольный пакет акций (доля участия в уставном капитале) которого принадлежит государству, на пятилетний период;";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заемщик − субъект квазигосударственного сектора;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реестр государственного имущества (далее − реестр) − единая информационная автоматизированная система учета государственного имущества, за исключением имущества, находящегося в оперативном управлении специальных государственных органов, Вооруженных Сил, других войск и воинских формирований Республики Казахстан, и государственного материального резерва;";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7-1) следующего содержания: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план мероприятий − документ, определяющий основные направления деятельности и показатели финансово-хозяйственной деятельности национального управляющего холдинга, национального холдинга и национальной компании на пятилетний период;";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Мониторинг текущего состояния внешнего и внутреннего долга заемщиков осуществляется в рамках планов развития и планов мероприятий.";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Заемщики на ежеквартальной основе до 10-го числа месяца, следующего за отчетным месяцем, направляют информацию по займам с указанием плана привлечения займов на предстоящий пятилетний период в реестр в электронном виде согласно: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форме 10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разработки, утверждения планов мероприятий национальных управляющих холдингов, национальных холдингов, национальных компаний, акционером которых является государство, а также мониторинга и оценки их реализации, утвержденным приказом Министра национальной экономики Республики Казахстан от 27 февраля 2015 года № 149 (зарегистрирован в Реестре государственной регистрации нормативных правовых актов под № 10663), за исключением акционерного общества "Фонд национального благосостояния "Самрук-Қазына" (далее – фонд);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разработки, утверждения планов развития контролируемых государством акционерных обществ и товариществ с ограниченной ответственностью, государственных предприятий, мониторинга и оценки их реализации, а также разработки и представления отчетов по их исполнению, утвержденным приказом Министра национальной экономики Республики Казахстан от 14 февраля 2019 года № 14 (зарегистрирован в Реестре государственной регистрации нормативных правовых актов под № 18328).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Фонд на ежеквартальной основе до 25-го числа месяца, следующего за отчетным месяцем, размещает информацию по займам с указанием плана привлечения займов на предстоящий пятилетний период на интернет-ресурсе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форме 1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постановлением Правительства Республики Казахстан от 31 октября 2012 года № 1384 "Об утверждении Правил размещения отчетности, необходимой государственным органам, на интернет-ресурсе Фонда национального благосостояния, а также перечня, форм и периодичности размещения отчетности".";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Центральный уполномоченный орган по исполнению бюджета на ежеквартальной основе с учетом сведений о состоянии государственного долга осуществляет контроль соблюдения следующих долговых ограничений, предусмотренных Концепцией управления государственными финансами Республики Казахстан до 2030 года: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верхний предел государственного долга и долга квазигосударственного сектора должен составлять в совокупности не более 53,2 % к валовому внутреннему продукту, в том числе верхний предел долга квазигосударственного сектора должен составлять не более 21,2 % к валовому внутреннему продукту. В расчет верхнего предела долга не включаются взаимные обязательства организаций, контролируемых государством, и обязательства контролируемых организаций-нерезидентов;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внешнего долга Правительства (с учетом внешнего гарантированного государством долга) и внешнего долга субъектов квазигосударственного сектора не должен превышать размер, равный 75 % от суммы валютных активов Национального фонда Республики Казахстан.".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