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a03a" w14:textId="9aca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2022 года № 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промышленной политике"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19.09.2023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институт в области развития промышленности: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в области развития внутристрановой ценности: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в области стимулирования субъектов промышленно-инновационной деятельности: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"Банк Развития Казахстана".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Иные юридические лица,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промышленности";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"Kazyna Capital Management";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акционерное общество "Социально-предпринимательская корпорация "Astana";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"Алматы";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"Kokshe";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"Актобе";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"Региональный институт развития "Социально-предпринимательская корпорация "Жетісу";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"Атырау";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"Aqjaiyq";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"Тараз";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"Сарыарка";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"Тобол";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"Байконыр (Байконур)";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"Каспий";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"Туркестан";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"Павлодар";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"Солтүстік";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"Ертіс";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"Ұлытау";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"Shymkent".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"Қонаев";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"Семей".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Национальные институты развития в области развития и продвижения несырьевого экспорта: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"Экспортно-кредитное агентство Казахстана";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развития торговой политики "QazTrade".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6– в редакции постановления Правительства РК от 08.04.2024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932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марта 2017 года № 112 "О внесении изменений и дополнений в некоторые решения Правительства Республики Казахстан".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2018 года № 818 "О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декабря 2018 года № 830 "О некоторых мерах по оптимизации системы управления институтами развития".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февраля 2019 года № 75 "О внесении изменений в некоторые решения Правительства Республики Казахстан".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215 "О некоторых вопросах акционерного общества "Казахстанский институт развития индустрии".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июля 2019 года № 546 "О переименовании акционерного общества "Казахстанский центр индустрии и экспорта" в акционерное общество "Казахстанский центр индустрии и экспорта "QazIndustry".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сентября 2019 года № 663 "О переименовании акционерного общества "Центр развития торговой политики" в акционерное общество "Центр развития торговой политики "QazTrade".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декабря 2019 года № 959 "О внесении изменений в постановления Правительства Республики Казахстан от 3 июня 2010 года № 508 "О создании акционерного общества "Казахстанский институт развития индустрии" и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521 "О внесении изменения в постановление Правительства Республики Казахстан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