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4dd" w14:textId="0657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долей участия дочерних товариществ с ограниченной ответственностью "Институт ионосферы" и "Институт космической техники и технологий" из частной собственности в республиканскую собственность по договору дарения и внесении изменения и дополнений и изменения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2022 года № 857.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"Национальный центр космических исследований и технологий" (далее – АО "НЦКИТ") о передаче в республиканскую собственность 100 (сто) процентов долей участия в уставном капитале дочерних товариществ с ограниченной ответственностью "Институт ионосферы" и "Институт космической техники и технологий" (далее – товарищества)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АО "НЦКИТ"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долей участия товариществ Аэрокосмическому комитету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857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изменение,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строками, порядковые номера 123-160, 123-161, следующего содержания: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"123-160. Товарищество с ограниченной ответственностью "Институт ионосферы".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123-161. Товарищество с ограниченной ответственностью "Институт космической техники и технологий".".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"Аэрокосмическому комитету Министерства цифрового развития, инноваций и аэрокосмической промышленности Республики Казахстан" дополнить строками, порядковые номера 381-2, 381-3, следующего содержания: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"381-2. Товарищество с ограниченной ответственностью "Институт ионосферы".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381-3. Товарищество с ограниченной ответственностью "Институт космической техники и технологий".".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 дополнить строкой, порядковый номер 87,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"Институт ионосферы"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