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ac92" w14:textId="c3aa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и от 2 июня 2022 года № 355 "О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2022 года № 837.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"Кроме того, пояснительная записка должна содержать следующие основные сведения: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органа-разработчика;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принятия проекта со ссылкой на соответствующие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Президента, Руководства Администрации Президента, Правительства и Канцелярии, и (или) другие обоснования необходимости его принятия;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финансовых затрат по проекту и его финансовая обеспеченность, в том числе источник финансирования, а также в случае необходимости – решение Республиканской бюджетной комиссии (соответствующие расчеты, ссылка на источник финансирования, копия решения Республиканской бюджетной комиссии в обязательном порядке прикладываются к пояснительной записке);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социально-экономические, правовые и (или) иные последствия в случае принятия проекта, а также влияние положений проекта на обеспечение национальной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цели и сроки ожидаемых результатов;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актах Президента и (или) Правительства, принятых ранее по вопросам, рассматриваемым в проекте, и результатах их реализации;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приведения законодательства в соответствие с вносимым проектом в случае его принятия (указать требуется ли принятие других правовых актов или внесение изменений и (или) дополнений в действующие акты) либо отсутствие такой необходимости;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необходимости последующей ратификации представленного проекта международного договора;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передачи проекта и материалов к нему на мобильные устройства членов Правительства через информационную систему "Мобильный офис Правительства Республики Казахстан", за исключением проектов, содержащих государственные секреты и (или) служебную информацию, в соответствии с перечнем служебной информации, разрешенной к передаче в информационной системе "Мобильный офис Правительства Республики Казахстан", утвержденным совместным приказом Руководителя Канцелярии и Министерства связи и информации от 20 мая 2011 года № 25-1-32 дсп/22П-дсп;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размещении проекта на интернет-ресурсе государственного органа, а также интернет-портале открытых нормативных правовых актов (дата, количество байт);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размещении пресс-релиза к проекту постановления, имеющего социальное значение, на интернет-ресурсах уполномоченных государственных органов;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расчетов, подтверждающих снижение и (или) увеличение затрат субъектов частного предпринимательства в связи с введением в действие проекта.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проекту, затрагивающему интересы субъектов частного предпринимательства, в обязательном порядке должна содержать результаты расчетов, подтверждающих снижение и (или) увеличение затрат субъектов частного предпринимательства в связи с введением в действие акта;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причин несогласия с экспертным заключением Национальной палаты предпринимателей Республики Казахстан и экспертных советов субъектов предпринимательства.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Национальной палаты предпринимателей Республики Казахстан и экспертных советов субъектов предпринимательства разработчик проекта должен привести в пояснительной записке к проекту аргументированное обоснование причин несогласия с экспертным заключением.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замечаний, указанных в экспертных заключениях, разработчик проекта должен указать в пояснительной записке к проекту об устранении данных замечаний;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причин несогласия с рекомендациями общественного совета, если проект постановления Правительства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замечаний, указанных в рекомендациях общественного совета, разработчик проекта должен указать в пояснительной записке к проекту об устранении данных замечаний;";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