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6b28" w14:textId="9216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июня 2015 года № 404 "Об определении видов имущества, поступившего в состав государственного имущества по отдельным основаниям, в отношении которых уполномоченным органом по управлению государственным имуществом или местными исполнительными органами районов, городов областного значения осуществляются учет, хранение и дальнейшее использование"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2022 года № 827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2015 года № 404 "Об определении видов имущества, поступившего в состав государственного имущества по отдельным основаниям, в отношении которых уполномоченным органом по управлению государственным имуществом или местными исполнительными органами районов, городов областного значения осуществляются учет, хранение и дальнейшее использование"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827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 № 404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имущества, поступившего в состав государственного имущества по отдельным основаниям, в отношении которых уполномоченным органом по управлению государственным имуществом осуществляются учет, хранение и дальнейшее использование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имущество, за исключением жилищ, земельных участков и многолетних насаждений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незавершенного строительства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Транспорт, за исключением транспорта медицинского назначения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товары, за исключением медицинских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продукты ее переработки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доли участия в уставных капиталах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устройства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металлы, драгоценные камни и изделия из них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и отходы черных и цветных металлов 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827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 № 404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имущества, поступившего в состав государственного имущества по отдельным основаниям, в отношении которых местными исполнительными органами районов, городов областного значения осуществляются учет, хранение и дальнейшее использование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Жилища, земельные участки и многолетние насаждения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сырье животного происхождения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медицинские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сырье, полезные ископаемые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Агрохимикаты, пестициды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 и алкогольная продукция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и табачные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медицинского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