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6d2f" w14:textId="e8b6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2022 года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23.11.2022.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 "Об утверждении планов действий по ликвидации чрезвычайных ситуаций глобального и регионального масштабов"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ликвидации чрезвычайных ситуаций глобального масштаба,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"* – мероприятия проводятся при возникновении наводнений, паводков, лесных и степных пожаров, землетрясений;" заменить словами "*– мероприятия проводятся при возникновении наводнений, паводков, лесных и степных пожаров, землетрясений, опасных биологических факторов, эпидемий, эпизоотий и эпифитотий;";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с учетом настоящего плана и в соответствии со структурой, утвержденной приказом уполномоченного органа в сфере гражданской защиты." заменить словами "центральные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ликвидации чрезвычайных ситуаций регионального масштаба, утвержденном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"* – мероприятия проводятся при возникновении наводнений, паводков, лесных и степных пожаров, землетрясений, селевых потоков, снежных заносов и буранов, чрезвычайных ситуаций техногенного характера с выбросом сильнодействующих ядовитых, радиоактивных и биологически опасных веществ, в том числе взрывах на объектах Министерства обороны Республики Казахстан, эпидемий, эпизоотий и эпифитотий;" заменить словами "* – мероприятия проводятся при возникновении наводнений, паводков, лесных и степных пожаров, землетрясений, селевых потоков, снежных заносов и буранов, опасных биологических факторов, эпидемий, эпизоотий и эпифитотий, чрезвычайных ситуаций техногенного характера с выбросом сильнодействующих ядовитых и радиоактивных веществ, в том числе взрывов на объектах Министерства обороны Республики Казахстан;";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"**** – мероприятия проводятся при возникновении чрезвычайной ситуации техногенного характера с выбросом сильнодействующих ядовитых, радиоактивных и биологически опасных веществ, в том числе взрывах на объектах Министерства обороны Республики Казахстан;" заменить словами "****–мероприятия проводятся при возникновении чрезвычайной ситуации техногенного характера с выбросом сильнодействующих ядовитых, радиоактивных веществ, возникновении опасных биологических факторов, в том числе взрывов на объектах Министерства обороны Республики Казахстан;";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с учетом настоящего плана и в соответствии со структурой, утвержденной приказом уполномоченного органа в сфере гражданской защиты." заменить словами "центральные исполнительные органы организуют разработку и утверждение ведомственных планов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с учетом настоящего плана и в соответствии со структурой, утвержденной приказом уполномоченного органа в сфере гражданской защиты.".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23 ноября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