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a1a" w14:textId="d94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2015 года № 74 "Об утверждении Правил прекращения или временного ограничения движения транспортных средств по дорогам"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2022 года № 793.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2015 года № 74 "Об утверждении Правил прекращения или временного ограничения движения транспортных средств по дорогам"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прекращения или временного ограничения движения транспортных средств по дорогам,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наступлении случаев, предусмотренных подпунктами 1), 2), 4), 5)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проводятся следующие мероприятия: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дорог совместно с территориальными подразделениями уполномоченного органа по обеспечению безопасности дорожного движения принимают решения о прекращении или временном ограничении движения транспортных средств по дорогам или на отдельных участках дорог;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дорог совместно с уполномоченным органом по обеспечению безопасности дорожного движения информируют дежурно-диспетчерские службы автовокзалов, транспортных организаций, а также территориальных подразделений уполномоченного органа по обеспечению безопасности дорожного движения и уполномоченного органа в сфере гражданской защиты соседних областей, государственные органы по чрезвычайным ситуациям приграничных государств для принятия ими оперативных мер по предупреждению и устранению последствий и оказания содействия, с дальнейшим предоставлением информации до возобновления или снятия временного ограничения движения транспортных средств;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обеспечению безопасности дорожного движения совместно с владельцами дорог принимает меры по недопущению проезда на закрытую часть дороги транспортных средств и людей, а также обеспечивает условия для безопасного и беспрепятственного проезда транспортных средств;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обеспечению безопасности дорожного движения в целях недопущения выезда транспортных средств на автомобильные дороги общего пользования, хозяйственные автомобильные дороги, а также на улицы населенных пунктов выставляются временные посты полиции. Кроме этого, в соответствии с правовыми актами уполномоченного органа по обеспечению безопасности дорожного движения на автомобильных дорогах республиканского значения выставляются наряды патрульной полиции согласно дислокации;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 установления фактов неповиновения законным требованиям уполномоченного органа по обеспечению безопасности дорожного движения к водителям транспортных средств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После ликвидации и проведенных мероприятий по устранению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решение о возобновлении или снятии временного ограничения движения транспортных средств принимается владельцами дорог совместно с уполномоченными органами в пределах их компетенции.".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