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6d4" w14:textId="1d7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ноября 2007 года № 1061 "Об утверждении Правил перевозки пассажиров и багажа автомобильным транспортом в столице"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2022 года № 760. Утратило силу постановлением Правительства Республики Казахстан от 25 января 2024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25.01.2024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2007 года № 1061 "Об утверждении Правил перевозки пассажиров и багажа автомобильным транспортом в столице"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 и багажа автомобильным транспортом в столице,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используемые в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транспорта столицы – местный исполнительный орган, уполномоченный акимом столицы осуществлять регулирование в сфере транспорта на территории столицы;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путь следования между установленными начальным, промежуточными и конечным пунктами и расписаниями движения, определенный в процессе организации регулярных автомобильных перевозок пассажиров и багажа;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маршрута – графическое условное изображение маршрута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 и тоннелей);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бортовой журнал - пронумерованный и прошнурованный журнал, находящийся на автотранспортном средстве при осуществлении нерегулярных перевозок пассажиров и багажа, в котором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осмотра водителя;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проездной документ (билет) – документ в бумажной или электронной форме, путем оформления которого заключается договор перевозки пассажира (далее – билет);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дорожная полиция – территориальный орган внутренних дел, осуществляющий специальные функции в области обеспечения безопасности дорожного движения в столице;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посадки и высадки пассажиров (остановочный пункт) – место, обустроенное в соответствии с требованиями настоящих Правил, предназначенное для остановки автотранспортных средств с целью посадки и высадки пассажиров;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багаж – имущество пассажира, упакованное и перевозимое в багажном отделении автобуса, микроавтобуса или в багажном автомобиле, сопровождающем автобус, микроавтобус, в пределах норм, установленных Правилами перевозки пассажиров и багажа автомобильным транспортом, а также в такси на основании дополнительного соглашения с перевозчиком;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расписание движения – таблица, содержащая сведения о месте и времени движения автобусов, микроавтобусов по каждому остановочному пункту маршрута регулярных автомобильных перевозок пассажиров и багажа.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характеру организации автомобильные перевозки пассажиров и багажа подразделяются на регулярные, нерегулярные и перевозки такси.";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автомобильных перевозок пассажиров и багажа перевозчик оформляет путевой лист на автотранспортное средство с внесением сведений о прохождении предрейсового и послерейсового медицинского осмотра водителя, а также технического осмотра автотранспортного средства.";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Перевозчики, осуществляющие регулярные и нерегулярные автомобильные перевозки пассажиров и багажа, обеспечивают оборудование автотранспортных средств аппаратурой спутниковой навигации с представлением в режиме реального времени информации о текущем местоположении автотранспортного средства организатору перевозок.";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Нерегулярная перевозка пассажиров автобусами, микроавтобусами, а также регулярная перевозка пассажиров автобусами, микроавтобусами в международном сообщении осуществляются автобусами, микроавтобусами, указанными в приложении к лицензии, выданной лицензиару.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единицы подвижного состава автобусов, микроавтобусов, которыми осуществляется перевозка пассажиров, указанной в части первой настоящего пункта, приложение к лицензии подлежит переоформлению.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разрешениях и уведомлениях".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Нерегулярные перевозки пассажиров и багажа подразделяются на перевозки разового характера, перевозки заказными автобусами, микроавтобусами.";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регулярных автомобильных перевозках пассажиров и багажа используются автобусы и микроавтобусы, соответствующие требованиям технических регламентов и имеющие не менее двух пассажирских дверей.";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салоне автотранспортных средств, используемых при регулярных городских автомобильных перевозках пассажиров и багажа, располагается информационное табло, содержащее: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перевозчика;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контактных телефонов перевозчика, организатора перевозок, а также дорожной полиции;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схемы маршрута и расписания движения;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установленный тариф на проезд по маршруту и провоз багажа;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штрафа за неоплаченный проезд и/или провоз багажа;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пассажиров;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пиктограммы с информацией о запретах и обозначениями специальных мест.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используемые при регулярных городских автомобильных перевозках пассажиров и багажа, оборудуются автоматизированной громкоговорящей установкой объявления остановок.";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Потребление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запрещается в салонах автотранспортных средств, осуществляющих регулярные и нерегулярные автомобильные перевозки пассажиров и багажа, а также перевозки такси.";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открытия, закрытия и изменения маршрутов регулярных автомобильных перевозок пассажиров и багажа";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Диспетчерское руководство движением автобусов";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Диспетчерское руководство регулярных международных, междугородных межобластных, междугородных внутриобластных, пригородных маршрутов, соединяющих населенные пункты со столицей, осуществляется только диспетчерской службой автовокзала или автостанции.";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организации и проведения конкурсов на право обслуживания маршрутов регулярных городских автомобильных перевозок пассажиров и багажа";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Для регистрации в качестве участника конкурса необходимо представить в комиссию заявку на участие в конкурсе по соответствующему лоту (далее – заявка) с приложением следующих документов, вложенных в прилагаемый к конкурсной документации конверт: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бланк информации об участнике;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 – для юридического лица или копия документа, удостоверяющего личность, – для физического лица;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обязательного страхования гражданско-правовой ответственности владельцев автотранспортных средств и договоров обязательного страхования гражданско-правовой ответственности перевозчика перед пассажирами;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 о государственной регистрации транспортного средства и диагностических карт технического осмотра, действительных на текущий период, на каждую единицу подвижного состава;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заполненные и заверенные подписью и печатью участника конкурсные предложения в количестве, равном количеству форм, вложенных в комплект конкурсной документации.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оформляются на белых стандартных листах единообразно, без исправлений и помарок.";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Регулярные городские автомобильные перевозки пассажиров и багажа";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Перевозка пассажиров и багажа такси";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Индивидуальные предприниматели или юридические лица перед началом осуществления деятельности в качестве перевозчика такси направляют в местный исполнительный орган уведомление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Перевозчики такси: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перевозки технически исправными автомобилями-такси, соответствующими требованиям настоящих Правил;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деятельность в качестве юридического лица или индивидуального предпринимателя;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договор страхования гражданской правовой ответственности перевозчиков перед пассажирами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перевозчика перед пассажирами";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условия для проведения планово-предупредительного технического обслуживания, ремонта и предрейсового контроля подвижного состава в соответствии с Правилами технической эксплуатации автотранспортных средств, утвержденными уполномоченным органом в области автомобильного транспорта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(в случае отсутствия такой базы или отдельных ее компонентов, перевозчики заключают хозяйственные договоры с субъектами, выполняющими соответствующие виды работ и услуг, имеющими разрешительные документы на осуществление данного вида деятельности);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прохождение предрейсовых и послерейсовых медицинских осмотров водителей транспортных средств в соответствии с Правилами и периодичностью проведения обязательных медицинских осмотров и оказания государственной услуги "Прохождение предварительных обязательных медицинских осмотров", утвержденными уполномоченным органом в области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 и не допускают к управлению транспортными средствами водителей, не прошедших предрейсовый и послерейсовый медицинский осмотр, а также своевременную замену такси в случае его неисправности;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режим труда и отдыха водителей;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водительский персонал форменной одеждой установленного образца;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водителям профессиональную подготовку, переподготовку и повышение их квалификации в профессиональных учебно-образовательных центрах пассажирского транспорта, предусматривающие знание: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и расположения улиц;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утвержденных постановлением Правительства Республики Казахстан от 13 ноября 2014 года № 1196 (далее – Правила дорожного движения), и настоящих Правил;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типичных дорожно-транспортных ситуаций повышенной опасности, основ безопасного управления транспортным средством в сложных дорожных и метеорологических условиях;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приемов оказания первой медицинской помощи пострадавшим;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эвакуации пассажиров при дорожно-транспортном происшествии.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Автомобили-такси оборудуются "шашечным поясом" по периметру кузова и опознавательным колпаком, расположенным на крыше и хорошо различимым на расстоянии до 500 метров, логотипом перевозчика на передних дверях, номерами обслуживающей диспетчерской службы на задних дверях и индивидуальным регистрационным номером автомобиля-такси (гаражный номер) в задних боковых сторонах кузова. Опознавательный колпак имеет надпись "TAXI" (такси) или характерный "шашечный пояс" и подсвечиваться в темное время суток.";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При необходимости автомобили-такси оснащаются таксометрами.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Автомобили-такси оборудуются средствами радиофицированной или сотовой связи с диспетчерской службой (при наличии).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салоне автомобиля-такси в поле зрения пассажиров находятся: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водителя с указанием его фамилии, имени, отчества (при его наличии), а также официального наименования перевозчика;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перевозку, а также специальные тарифы, применяемые в определенных случаях (за каждое место багажа, каждое животное и т.д.);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органа транспорта столицы, диспетчерской службы (при наличии) и единой дежурно-диспетчерской службы "112".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салоне автомобиля-такси в доступном месте находятся выписка из настоящих Правил в части прав и обязанностей участников перевозочного процесса, а также карта города (столицы).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данного пункта выполняются в соответствии с законодательством о языках.";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Диспетчерские службы: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качественную многоканальную и оперативную радиофицированную или сотовую связь для приема заказов от пассажиров и передачи их водителю такси;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своевременным исполнением заказов и подачей такси;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поступивших от пассажиров заказов;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опоздании такси или невозможности исполнить заказ немедленно предупреждают лицо, оформившее заказ на такси, о его задержке или заменяют другим такси в кратчайшие сроки по согласованию с пассажиром;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достоверную и правдивую информацию населению города о приеме заказов на такси.";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Стоянками такси пользуются перевозчики такси, соответствующие условиям настоящих Правил.";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Заказ на подачу автомобиля-такси принимается перевозчиком посредством радиофицированной или сотовой связи. Стоимость проезда оплачивается пассажиром по окончании поездки.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Промежуток времени между приемом заказа и подачей автомобилей-такси, а также порядок и размер оплаты срочных заказов устанавливаются по согласованию с диспетчерскими службами (при наличии).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предварительном заказе водитель обеспечивает подачу автомобиля-такси ко времени, указанному в заказе, при этом его простой в ожидании пассажира не превышает 10 минут. По истечении этого времени водитель покидает место заказа, поставив в известность об этом пассажира или диспетчерскую службу (при наличии), передавшую ему заказ.";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При занятии автомобиля-такси пассажиром водитель включает таксометр (при наличии).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По окончании поездки в соответствии с показаниями таксометра (при наличии) пассажиру выдается квитанция (чек) за услуги автомобиля-такси.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 найма автомобиля-такси несколькими пассажирами общая сумма платы за проезд распределяется между пассажирами пропорционально расстоянию, проследованному каждым пассажиром.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Если в процессе перевозки автомобилем-такси возникает ситуация, когда его движение не может быть продолжено, в том числе по не зависящим от водителя обстоятельствам, договор перевозки считается досрочно расторгнутым, пассажир оплачивает стоимость проследованного расстояния.";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Водители такси: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пути следования заблаговременно выбирают полосу движения, регулируют скоростной режим и осуществляют маневрирование таким образом, чтобы обеспечить наибольшую безопасность и плавность хода транспортного средства;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технической неисправности транспортного средства, угрожающей безопасности дорожного движения, жизни и здоровью пассажиров, производят остановку транспортного средства, открывают все двери и высаживают пассажиров;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ситуациях немедленно обращаются в специализированные службы 101, 102, 103 или единую дежурно-диспетчерскую службу "112";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дорожно-транспортного происшествия предпринимают немедленные меры для сообщения в соответствующие службы о характере происшествия и по возможности оказывают первую медицинскую помощь пострадавшим, организовывают их доставку в пункты неотложной медицинской помощи;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транспортном средстве по недосмотру пассажира остались забытыми вещи, обеспечивают в кратчайший срок их передачу ответственным работникам администрации перевозчика или на хранение в "стол находок";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неисправностей у автомобиля-такси немедленно сообщают об этом в диспетчерскую службу (при наличии) и содействуют скорейшей отправке пассажира к месту назначения или до ближайшей остановки пассажирского транспорта;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безопасность перевозки и высокую культуру обслуживания пассажиров;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выездом на линию проверяют техническое состояние автомобиля;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внесение сведений в путевой лист о прохождении предрейсового и послерейсового медицинского осмотра водителя, а также предрейсового технического осмотра автомобиля-такси;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включают музыкальные проигрыватели или радиоприемники с согласия пассажира и выключают их по требованию пассажира.";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