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cba6" w14:textId="cd2c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февраля 2017 года № 66 "Об утверждении Положения об особом статусе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2017 года № 66 "Об утверждении Положения об особом статусе организаций высшего и (или) послевузовского образования"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статусе организаций высшего и (или) послевузовского образования,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Положение об особом статусе организаций высшего и (или) послевузовского образования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образовании".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вносит представление Президенту Республики Казахстан о присвоении особого статуса организациям высшего и (или) послевузовского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Руководители организаций высшего и (или) послевузовского образования, имеющие особый статус, назначаются и освобождаются от должности в установленном законодательством порядке.";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внедрять новые технологии обучения, в том числе кредитные технологии обучения;";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независимо от организационно-правовой формы, определяются с учетом повышающего коэффициента 1,2 к установленным размерам должностных окладов, за исключением Академии государственного управления при Президенте Республики Казахстан, Академии правосудия при Верховном Суде Республики Казахстан, повышающий коэффициент которых определяется законодательством.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профессорско-преподавательского состава и руководящих работников организаций высшего и (или) послевузовского образования в области здравоохранения, имеющих особый статус, независимо от организационно-правовой формы, определяются с учетом повышающего коэффициента 1,75 к установленным размерам должностных окладов.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профессорско-преподавательского состава и руководящих работников организаций высшего и (или) послевузовского образования в области культуры и искусства, имеющих особый статус, независимо от организационно-правовой формы, определяются с учетом повышающего коэффициента 3,5 к установленным размерам должностных окладов.".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