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212d" w14:textId="2102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2022 года № 530.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– договор, по которому оператор обязуется передать в собственность организации определенный размер денежных средств для финансирования проектов в обрабатывающей отрасли, а организация обязуется своевременно возвратить оператору денежные средства с учетом условий настоящих Правил;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расширенных обязательств производителей (импортеров) (далее – оператор) – определяемое Правительством Республики Казахстан юридическое лицо, осуществляющее организацию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в обрабатывающей отрасли – проект в сфере обрабатывающей промышленности, направленный на улучшение состояния окружающей среды, в том числе обновление транспортных средств, самоходной сельскохозяйственной техники путем стимулирования потребительского спроса в Республике Казахстан, и/или прорывной проект, направленный на реализацию технологических и инновационных решений;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– акционерное общество "Фонд развития промышленности",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2020 года № 521 "О создании Фонда развития промышленности" для обеспечения доступного финансирования прорывных обрабатывающих проектов на условиях, определенных в документах Системы государственного планирования;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технический регламент – в отношении транспортных средств –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утвержденный решением Комиссии Таможенного союза от 9 декабря 2011 года № 877, в отношении самоходной сельскохозяйственной техники –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 (ТР ТС 010/2011), утвержденный решением Комиссии Таможенного союза от 18 октября 2011 года № 823, или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сельскохозяйственных и лесохозяйственных тракторов и прицепов к ним" (ТР ТС 031/2012), утвержденный решением Совета Евразийской экономической комиссии от 20 июля 2012 года № 60;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лизинговая компания – юридическое лицо, осуществляющее финансовый лизинг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финансовом лизинге";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самоходная сельскохозяйственная техника – техническое средство,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процессов, самостоятельно приводимое в движение с помощью двигателя внутреннего сгорания с рабочим объемом свыше 50 кубических сантиметров или электродвигателя (лей) максимальной (суммарной) мощностью более 4 кВт.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 в обрабатывающей отрасли, финансируемые за счет средств оператора, отбираются в соответствии с настоящими Правилами и внутренними актами организации, при этом направленные на обновление транспортных средств, самоходной сельскохозяйственной техники путем стимулирования потребительского спроса в Республике Казахстан, на следующих условиях: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 в 2022 году проектов в обрабатывающей отрасли, связанных с обновлением транспортных средств путем стимулирования потребительского спроса в Республике Казахстан на новый легковой автотранспорт отечественного производства, составляет 100000000000 (сто миллиардов) тенге, на автобусы отечественного производства – 30000000000 (тридцать миллиардов) тенге и на самоходную сельскохозяйственную технику отечественного производства – 30000000000 (тридцать миллиардов)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100000000000 (сто миллиардов) тенге по ставке вознаграждения 0,1 %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банков второго уровня для финансирования физических лиц – покупателей легкового автотранспорта отечественного производства (далее – заемщики);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0,01 %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социально-предпринимательских корпораций (далее – СПК) при местных исполнительных органах и/или перевозчиков (далее совместно именуемые – лизингополучатели автобусов), приобретающих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средств, с последующим предоставлением их в совместное управление юридическим лицам и индивидуальным предпринимателям, работающим в сфере пассажирских перевозок;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0,1 % единовременным платежом за весь срок займа, со сроком займа 20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субъектов агропромышленного комплекса, приобретающих в финансовый лизинг новую технику отечественного производства, соответствующую экологическим требованиям, определенным техническими регламентами отечественных производителей, заключивших соглашение о промышленной сборке сельскохозяйственной техники (далее – лизингополучатели техники);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досрочного погашения по инициативе организации;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займа с заемщиками на следующих основных условиях: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1,0 % годовых;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30 лет;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заемщиками средств займа – до 18 месяцев с даты заключения договора займа/дополнительного соглашения к договору займа между организацией и заемщиком об увеличении суммы займа;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физических лиц – покупателей легкового автотранспорта отечественного производства, при этом заемщикам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прозрачности финансирования предусмотреть условие об обязательном внедрении/наличии автоматизированной системы у заемщика для отслеживания статуса срока предоставления финансирования конечному заемщику/лизингополучателю;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и/или по соглашению сторон;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 финансирования на каждого отечественного производителя определяется решением комиссии из состава представителей промышленных предприятий, участвующих в финансировании в рамках настоящих Правил, утвержденного Комитетом индустриального развития уполномоченного органа, и утверждается правлением организации;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нецелевого использования и/или несвоевременного освоения выделяемых средств, а также наступления случаев, предусмотренных договором займа между организацией и заемщиком,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досрочного погашения заемщиком займа повторное использование данных средств осуществляется на основании решений уполномоченных органов организации;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условия финансирования конечных заемщиков, приобретающих автомобили отечественного производства: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физические лица, покупатели легкового автотранспорта отечественного производства экологического класса согласно техническому регламенту;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предоставляется конечным заемщикам на условиях целевого использования, платности, срочности, возвратности и обеспеченности, в том числе: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за 1 единицу легкового автотранспорта составляет не более 10000000 (десять миллионов) тенге при стоимости легкового автотранспорта не дороже 15000000 (пятнадцать миллионов)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одного конечного заемщика предоставляется не более одного раза в течение двухлетнего периода;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– не более 7 лет;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– от 0 %;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–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конечного заемщика не должна превышать 4,0 % годовых. При этом годовая эффективная ставка вознаграждения для конечного заемщика, определяемая в соответствии с требованиями Национального Банка Республики Казахстан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не должна превышать 7,5 % годовых с учетом затрат конечного заемщика по страхованию и оформлению автотранспорта (в том числе в залог);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заемщики оплачивают расходы по страхованию и оформлению в залог легкового автотранспорта отечественного производства;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погашении конечным заемщиком обязательств перед заемщиком допускается повторное использование средств заемщиком в соответствии с целевым назначением и в пределах срока займа;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конечных заемщиков носит револьверный характер, платежи от погашения действующих кредитов вновь направляются на финансирование заемщиков;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заключает договоры финансового лизинга с лизингополучателями автобусов, приобретающими автобусы отечественного производства, на следующих основных условиях: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для лизингополучателя автобусов – 0,01 % единовременным платежом за весь срок лизинга;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0 % от стоимости предмета лизинга;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автобусов;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Правила исчисления ставок вознаграждения в достоверном, годовом, эффективном, сопоставимом исчислении (реальной стоимости) по займам и вкладам, утвержденные постановлением Правления Национального Банка Республики Казахстан от 26 марта 2012 года № 137, а также Правила расчета годовой эффективной ставки вознаграждения по предоставляемым микрокредитам, утвержденные постановлением Правления Национального Банка Республики Казахстан от 26 ноября 2019 года № 208.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договоров о совместной деятельности лизингополучатель СПК не вправе увеличивать расходы перевозчика, связанные с выплатой вознаграждения и других комиссий за пользование предметом лизинга;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автобусов носит револьверный характер, платежи от погашения действующего лизинга вновь направляются для заключения новых договоров финансового лизинга с лизингополучателями автобусов;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финансирования не могут воспользоваться лизингополучатели автобусов, которые осуществляют деятельность в городах республиканского значения и областных центрах Республики Казахстан, при этом в случае отсутствия одобренных организацией к финансированию заявок лизингополучателей автобусов по истечении одного года с даты их получения от оператора либо даты их возврата по револьверному принципу организация вправе профинансировать лизингополучателей автобусов, осуществляющих перевозки в областных центрах Республики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перевозчиков, не являющихся СПК, обязательными требованиями организации являются предоставление гарантии о полной солидарной ответственности за данного перевозчика со стороны СПК по обязательствам перевозчика и/или финансирование его в рамках государственно-частного партнерства, и/или достаточность обеспечения по обязательствам данного перевозчика в соответствии с внутренними актами организации;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и/или по соглашению сторон;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заключает договоры займа с лизинговыми компаниями на следующих основных условиях: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0,35 % годовых;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20 лет;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лизинговыми компаниями средств займа – до 18 месяцев с даты заключения договора займа/дополнительного соглашения к договору займа между организацией и лизинговой компанией об увеличении суммы займа;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лизингополучателей техники, при этом лизинговым компаниям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нецелевого использования и/или несвоевременного освоения выделяемых средств, а также наступления случаев, предусмотренных договором займа между организацией и лизинговой компанией,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прозрачности финансирования предусмотреть обязательство лизинговых компаний об обязательном внедрении/наличии автоматизированной системы для отслеживания статуса срока предоставления финансирования лизингополучателю техники;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и/или по соглашению сторон;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лизинговая компания заключает договоры финансового лизинга с лизингополучателями техники, приобретающими самоходную сельскохозяйственную технику отечественного производства, на следующих основных условиях: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10 лет;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6,0 % годовых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0 % от стоимости предмета лизинга;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возврату основного долга – 1 год;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техники;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техники носит револьверный характер, платежи от погашения действующего лизинга вновь направляются для заключения новых договоров финансового лизинга с лизингополучателями техники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финансирования на одного лизингополучателя техники составляет не более 205000000 (двести пять миллионов) тенге и не более трех единиц самоходной сельскохозяйственной техники, финансирование на одного лизингополучателя техники предоставляется не более одного раза в течение двухлетнего периода;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лизинговой компании и/или по соглашению сторон.";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организация после получения информации о прогнозных объемах финансирования проектов в обрабатывающей отрасли на соответствующий финансовый год направляет заявку с приложением бизнес-плана рассматриваемого для финансирования проекта в обрабатывающей отрасли, включающего целевые показатели качества окружающей среды, на согласование в уполномоченный орган в области охраны окружающей среды.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транспортных средств путем стимулирования потребительского спроса в Республике Казахстан, организация направляет заявку с приложением информации по транспортным средствам отечественного производства, соответствующим экологическому классу согласно техническому регламенту, на весь объем финансирования на согласование в уполномоченный орган в области охраны окружающей среды.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Ставка вознаграждения в размере 6,0 % годовых устанавливается за счет микширования средств организации с иными средствами лизинговых компаний в пропорции 75/25.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целях сохранения ставки вознаграждения 6,0 % годовых при револьверном финансировании допускается изменение лизинговыми компаниями пропорции микширования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самоходной сельскохозяйственной техники путем стимулирования потребительского спроса в Республике Казахстан, организация направляет заявку с приложением информации по самоходной сельскохозяйственной технике отечественного производства, соответствующей экологическим требованиям, определенным техническими регламентами, включая копии сертификатов соответствия, выданных органом по подтверждению соответствия в соответствии с законодательством Республики Казахстан в области технического регулирования, наличие которых подтверждает соответствие экологическим требованиям, определенным техническими регламентами, на весь объем финансирования на согласование в уполномоченный орган в области охраны окружающей среды;".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