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8511" w14:textId="9078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Афганистану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2022 года № 483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Разбронировать из государственного материального резерва для оказания официальной гуманитарной помощи Афганистану материальные ценности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обеспечить своевременную транспортировку и доставку гуманитарного груза до пункта назначения железнодорожным транспортом.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по чрезвычайным ситуациям, иностранных дел, финансов, индустрии и инфраструктурного развития Республики Казахстан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483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материальных ценностей для оказания официальной гуманитарной помощи Афганистану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летние 10 местные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 теплые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теплые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маленькая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