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d612" w14:textId="17ad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2022 года № 464.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пребывания иммигрантов в Республике Казахстан, а также их выезда из Республики Казахстан,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иммигрантов, прибывших в Республику Казахстан в порядке, не требующем получения визы, – по истечении тридцати календарных дней со дня пересечения Государственной границы Республики Казахстан (за исключением граждан Исламской Республики Иран, Китайской Народной Республики и Республики Индия, в отношении которых разрешенный срок пребывания в Республике Казахстан заканчивается по истечении четырнадцати календарных дней со дня пересечения Государственной границы Республики Казахстан);";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"Граждане Исламской Республики Иран, Китайской Народной Республики и Республики Индия въезжают в Республику Казахстан и выезжают из Республики Казахстан без виз, если период их пребывания в Республике Казахстан не превышает четырнадцать календарных дней с момента пересечения Государственной границы Республики Казахстан, суммарно сорок два календарных дня в течение каждого периода в сто восемьдесят календарных дней.";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Органы внутренних дел Республики Казахстан при подаче заявлений о продлении пребывания на территории Республики Казахстан свыше тридцати календарных дней с деловыми целями гражданами государств,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осуществляют выдачу однократных виз категории "деловая" сроком до тридцати календарных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