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5cd" w14:textId="67b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320.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строительство объектов для размещения военнослужащих Национальной гвардии Республики Казахстан по охране исправительных учреждений;";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95) и 96)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служебного пользования.".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