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c90" w14:textId="f16f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2022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311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2017 года № 827 "Об утверждении Государственной программы "Цифровой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2019 года № 215 "О некоторых вопросах акционерного общества "Казахстанский институт развития индустрии".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июля 2019 года № 546 "О переименовании акционерного общества "Казахстанский центр индустрии и экспорта" в акционерное общество "Казахстанский центр индустрии и экспорта "QazIndustry".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2019 года № 949 "О внесении изменений и дополнений в постановление Правительства Республики Казахстан от 12 декабря 2017 года № 827 "Об утверждении Государственной программы "Цифровой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октября 2020 года № 630 "О реорганизации республиканского государственного предприятия на праве хозяйственного ведения "Государственная техническая служба" Комитета национальной безопасности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