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76b7" w14:textId="7297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9 марта 2010 года № 183 "Об утверждении Правил присвоения, продления, лишения и прекращения статуса беженца"</w:t>
      </w:r>
    </w:p>
    <w:p>
      <w:pPr>
        <w:spacing w:after="0"/>
        <w:ind w:left="0"/>
        <w:jc w:val="both"/>
      </w:pPr>
      <w:r>
        <w:rPr>
          <w:rFonts w:ascii="Times New Roman"/>
          <w:b w:val="false"/>
          <w:i w:val="false"/>
          <w:color w:val="000000"/>
          <w:sz w:val="28"/>
        </w:rPr>
        <w:t>Постановление Правительства Республики Казахстан от 13 мая 2022 года № 306.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марта 2010 года № 183 "Об утверждении Правил присвоения, продления, лишения и прекращения статуса беженца" следующие изменения:</w:t>
      </w:r>
    </w:p>
    <w:bookmarkEnd w:id="1"/>
    <w:bookmarkStart w:name="z6" w:id="2"/>
    <w:p>
      <w:pPr>
        <w:spacing w:after="0"/>
        <w:ind w:left="0"/>
        <w:jc w:val="both"/>
      </w:pPr>
      <w:r>
        <w:rPr>
          <w:rFonts w:ascii="Times New Roman"/>
          <w:b w:val="false"/>
          <w:i w:val="false"/>
          <w:color w:val="000000"/>
          <w:sz w:val="28"/>
        </w:rPr>
        <w:t>
      в заголовок изменение вносится в текст на казахском языке, текст на русском языке не изменяется;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присвоения, продления, лишения и прекращения статуса беженца,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8" w:id="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 Республики Казахстан</w:t>
            </w:r>
            <w:r>
              <w:br/>
            </w:r>
            <w:r>
              <w:rPr>
                <w:rFonts w:ascii="Times New Roman"/>
                <w:b w:val="false"/>
                <w:i w:val="false"/>
                <w:color w:val="000000"/>
                <w:sz w:val="20"/>
              </w:rPr>
              <w:t>от 13 мая 2022 года № 306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марта 2010 года № 183</w:t>
            </w:r>
          </w:p>
        </w:tc>
      </w:tr>
    </w:tbl>
    <w:bookmarkStart w:name="z12" w:id="4"/>
    <w:p>
      <w:pPr>
        <w:spacing w:after="0"/>
        <w:ind w:left="0"/>
        <w:jc w:val="left"/>
      </w:pPr>
      <w:r>
        <w:rPr>
          <w:rFonts w:ascii="Times New Roman"/>
          <w:b/>
          <w:i w:val="false"/>
          <w:color w:val="000000"/>
        </w:rPr>
        <w:t xml:space="preserve"> Правила присвоения, продления, лишения и прекращения статуса беженца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присвоения, продления, лишения и прекращения статуса беженца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беженцах" (далее – Закон) и определяют порядок присвоения, продления, лишения и прекращения статуса беженца.</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6" w:id="8"/>
    <w:p>
      <w:pPr>
        <w:spacing w:after="0"/>
        <w:ind w:left="0"/>
        <w:jc w:val="both"/>
      </w:pPr>
      <w:r>
        <w:rPr>
          <w:rFonts w:ascii="Times New Roman"/>
          <w:b w:val="false"/>
          <w:i w:val="false"/>
          <w:color w:val="000000"/>
          <w:sz w:val="28"/>
        </w:rPr>
        <w:t>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находящееся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8"/>
    <w:bookmarkStart w:name="z17" w:id="9"/>
    <w:p>
      <w:pPr>
        <w:spacing w:after="0"/>
        <w:ind w:left="0"/>
        <w:jc w:val="both"/>
      </w:pPr>
      <w:r>
        <w:rPr>
          <w:rFonts w:ascii="Times New Roman"/>
          <w:b w:val="false"/>
          <w:i w:val="false"/>
          <w:color w:val="000000"/>
          <w:sz w:val="28"/>
        </w:rPr>
        <w:t>
      удостоверение беженца – документ, выдаваемый местным исполнительным органом областей, городов республиканского значения и столицы (далее – местные исполнительные органы), удостоверяющий личность и подтверждающий статус беженца;</w:t>
      </w:r>
    </w:p>
    <w:bookmarkEnd w:id="9"/>
    <w:bookmarkStart w:name="z18" w:id="10"/>
    <w:p>
      <w:pPr>
        <w:spacing w:after="0"/>
        <w:ind w:left="0"/>
        <w:jc w:val="both"/>
      </w:pPr>
      <w:r>
        <w:rPr>
          <w:rFonts w:ascii="Times New Roman"/>
          <w:b w:val="false"/>
          <w:i w:val="false"/>
          <w:color w:val="000000"/>
          <w:sz w:val="28"/>
        </w:rPr>
        <w:t>
      проездной документ – документ, выдаваемый лицу, которому присвоен статус беженца, для передвижения за пределами территории Республики Казахстан;</w:t>
      </w:r>
    </w:p>
    <w:bookmarkEnd w:id="10"/>
    <w:bookmarkStart w:name="z19" w:id="11"/>
    <w:p>
      <w:pPr>
        <w:spacing w:after="0"/>
        <w:ind w:left="0"/>
        <w:jc w:val="both"/>
      </w:pPr>
      <w:r>
        <w:rPr>
          <w:rFonts w:ascii="Times New Roman"/>
          <w:b w:val="false"/>
          <w:i w:val="false"/>
          <w:color w:val="000000"/>
          <w:sz w:val="28"/>
        </w:rPr>
        <w:t>
      лицо, ищущее убежище, – иностранец или лицо без гражданства, изъявившие желание обратиться за убежищем в Республике Казахстан до принятия местным исполнительным органом окончательного решения по их ходатайству о присвоении статуса беженца;</w:t>
      </w:r>
    </w:p>
    <w:bookmarkEnd w:id="11"/>
    <w:bookmarkStart w:name="z20" w:id="12"/>
    <w:p>
      <w:pPr>
        <w:spacing w:after="0"/>
        <w:ind w:left="0"/>
        <w:jc w:val="both"/>
      </w:pPr>
      <w:r>
        <w:rPr>
          <w:rFonts w:ascii="Times New Roman"/>
          <w:b w:val="false"/>
          <w:i w:val="false"/>
          <w:color w:val="000000"/>
          <w:sz w:val="28"/>
        </w:rPr>
        <w:t>
      свидетельство лица, ищущего убежище, – документ, выдаваемый местным исполнительным органом, подтверждающий регистрацию ходатайства о присвоении статуса беженца;</w:t>
      </w:r>
    </w:p>
    <w:bookmarkEnd w:id="12"/>
    <w:bookmarkStart w:name="z21" w:id="13"/>
    <w:p>
      <w:pPr>
        <w:spacing w:after="0"/>
        <w:ind w:left="0"/>
        <w:jc w:val="both"/>
      </w:pPr>
      <w:r>
        <w:rPr>
          <w:rFonts w:ascii="Times New Roman"/>
          <w:b w:val="false"/>
          <w:i w:val="false"/>
          <w:color w:val="000000"/>
          <w:sz w:val="28"/>
        </w:rPr>
        <w:t>
      уполномоченный орган – государственный орган Республики Казахстан, осуществляющий руководство в сфере регулирования отношений по вопросам беженцев.</w:t>
      </w:r>
    </w:p>
    <w:bookmarkEnd w:id="13"/>
    <w:bookmarkStart w:name="z22" w:id="14"/>
    <w:p>
      <w:pPr>
        <w:spacing w:after="0"/>
        <w:ind w:left="0"/>
        <w:jc w:val="left"/>
      </w:pPr>
      <w:r>
        <w:rPr>
          <w:rFonts w:ascii="Times New Roman"/>
          <w:b/>
          <w:i w:val="false"/>
          <w:color w:val="000000"/>
        </w:rPr>
        <w:t xml:space="preserve"> Глава 2. Порядок присвоения и продления статуса беженца</w:t>
      </w:r>
    </w:p>
    <w:bookmarkEnd w:id="14"/>
    <w:bookmarkStart w:name="z23" w:id="15"/>
    <w:p>
      <w:pPr>
        <w:spacing w:after="0"/>
        <w:ind w:left="0"/>
        <w:jc w:val="both"/>
      </w:pPr>
      <w:r>
        <w:rPr>
          <w:rFonts w:ascii="Times New Roman"/>
          <w:b w:val="false"/>
          <w:i w:val="false"/>
          <w:color w:val="000000"/>
          <w:sz w:val="28"/>
        </w:rPr>
        <w:t>
      3. Решение о присвоении статуса беженца принимается местным исполнительным органом в течение трех месяцев со дня регистрации ходатайства о присвоении статуса беженца.</w:t>
      </w:r>
    </w:p>
    <w:bookmarkEnd w:id="15"/>
    <w:bookmarkStart w:name="z24" w:id="16"/>
    <w:p>
      <w:pPr>
        <w:spacing w:after="0"/>
        <w:ind w:left="0"/>
        <w:jc w:val="both"/>
      </w:pPr>
      <w:r>
        <w:rPr>
          <w:rFonts w:ascii="Times New Roman"/>
          <w:b w:val="false"/>
          <w:i w:val="false"/>
          <w:color w:val="000000"/>
          <w:sz w:val="28"/>
        </w:rPr>
        <w:t>
      В случаях, когда для принятия решения требуется дополнительная проверка, вынесение окончательного решения откладывается на срок не более одного года, о чем в течение двух рабочих дней со дня принятия соответствующего решения уведомляется лицо, ищущее убежище.</w:t>
      </w:r>
    </w:p>
    <w:bookmarkEnd w:id="16"/>
    <w:bookmarkStart w:name="z25" w:id="17"/>
    <w:p>
      <w:pPr>
        <w:spacing w:after="0"/>
        <w:ind w:left="0"/>
        <w:jc w:val="both"/>
      </w:pPr>
      <w:r>
        <w:rPr>
          <w:rFonts w:ascii="Times New Roman"/>
          <w:b w:val="false"/>
          <w:i w:val="false"/>
          <w:color w:val="000000"/>
          <w:sz w:val="28"/>
        </w:rPr>
        <w:t>
      4. Решение о признании беженцем вручается в течение пяти рабочих дней или направляется лицу в течение двух рабочих дней местным исполнительным органом со дня принятия решения.</w:t>
      </w:r>
    </w:p>
    <w:bookmarkEnd w:id="17"/>
    <w:bookmarkStart w:name="z26" w:id="18"/>
    <w:p>
      <w:pPr>
        <w:spacing w:after="0"/>
        <w:ind w:left="0"/>
        <w:jc w:val="both"/>
      </w:pPr>
      <w:r>
        <w:rPr>
          <w:rFonts w:ascii="Times New Roman"/>
          <w:b w:val="false"/>
          <w:i w:val="false"/>
          <w:color w:val="000000"/>
          <w:sz w:val="28"/>
        </w:rPr>
        <w:t>
      5. Лицу, которому присвоен статус беженца, местным исполнительным органом в течение пяти рабочих дней со дня принятия решения выдается удостоверение беженца.</w:t>
      </w:r>
    </w:p>
    <w:bookmarkEnd w:id="18"/>
    <w:bookmarkStart w:name="z27" w:id="19"/>
    <w:p>
      <w:pPr>
        <w:spacing w:after="0"/>
        <w:ind w:left="0"/>
        <w:jc w:val="both"/>
      </w:pPr>
      <w:r>
        <w:rPr>
          <w:rFonts w:ascii="Times New Roman"/>
          <w:b w:val="false"/>
          <w:i w:val="false"/>
          <w:color w:val="000000"/>
          <w:sz w:val="28"/>
        </w:rPr>
        <w:t>
      Сведения о членах семьи лица, признанного беженцем, не достигших возраста восемнадцати лет, заносятся в удостоверение беженца одного из родителей, а при отсутствии родителей – в удостоверение беженца законного представителя либо удостоверение беженца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 Впоследствии указанным лицам местным исполнительным органом выдается удостоверение беженца по достижении ими возраста восемнадцати лет на основании их письменного заявления, поданного в произвольной форме.</w:t>
      </w:r>
    </w:p>
    <w:bookmarkEnd w:id="19"/>
    <w:bookmarkStart w:name="z28" w:id="20"/>
    <w:p>
      <w:pPr>
        <w:spacing w:after="0"/>
        <w:ind w:left="0"/>
        <w:jc w:val="both"/>
      </w:pPr>
      <w:r>
        <w:rPr>
          <w:rFonts w:ascii="Times New Roman"/>
          <w:b w:val="false"/>
          <w:i w:val="false"/>
          <w:color w:val="000000"/>
          <w:sz w:val="28"/>
        </w:rPr>
        <w:t>
      Лицу, признанному беженцем, не достигшему возраста восемнадцати лет и прибывшему на территорию Республики Казахстан без родителей или законных представителей, также вручается удостоверение беженца.</w:t>
      </w:r>
    </w:p>
    <w:bookmarkEnd w:id="20"/>
    <w:bookmarkStart w:name="z29" w:id="21"/>
    <w:p>
      <w:pPr>
        <w:spacing w:after="0"/>
        <w:ind w:left="0"/>
        <w:jc w:val="both"/>
      </w:pPr>
      <w:r>
        <w:rPr>
          <w:rFonts w:ascii="Times New Roman"/>
          <w:b w:val="false"/>
          <w:i w:val="false"/>
          <w:color w:val="000000"/>
          <w:sz w:val="28"/>
        </w:rPr>
        <w:t>
      Удостоверение беженца действительно на всей территории Республики Казахстан.</w:t>
      </w:r>
    </w:p>
    <w:bookmarkEnd w:id="21"/>
    <w:bookmarkStart w:name="z30" w:id="22"/>
    <w:p>
      <w:pPr>
        <w:spacing w:after="0"/>
        <w:ind w:left="0"/>
        <w:jc w:val="both"/>
      </w:pPr>
      <w:r>
        <w:rPr>
          <w:rFonts w:ascii="Times New Roman"/>
          <w:b w:val="false"/>
          <w:i w:val="false"/>
          <w:color w:val="000000"/>
          <w:sz w:val="28"/>
        </w:rPr>
        <w:t>
      6. Если лицо в течение трех месяцев после отправления ему копии решения о признании его беженцем не явилось в местный исполнительный орган за получением удостоверения беженца и поступило уведомление о том, что данное лицо по указанному им адресу не проживает, или получена информация из органов внутренних дел о выезде данного лица за пределы территории Республики Казахстан либо другая достоверная информация, подтверждающая нахождение лица за пределами территории Республики Казахстан, местный исполнительный орган аннулирует свое решение о присвоении статуса беженца.</w:t>
      </w:r>
    </w:p>
    <w:bookmarkEnd w:id="22"/>
    <w:bookmarkStart w:name="z31" w:id="23"/>
    <w:p>
      <w:pPr>
        <w:spacing w:after="0"/>
        <w:ind w:left="0"/>
        <w:jc w:val="both"/>
      </w:pPr>
      <w:r>
        <w:rPr>
          <w:rFonts w:ascii="Times New Roman"/>
          <w:b w:val="false"/>
          <w:i w:val="false"/>
          <w:color w:val="000000"/>
          <w:sz w:val="28"/>
        </w:rPr>
        <w:t>
      7. При получении удостоверения беженца лицом, признанным беженцем, местный исполнительный орган изымает у беженца ранее выданное ему свидетельство лица, ищущего убежище, и приобщает его к личному делу беженца.</w:t>
      </w:r>
    </w:p>
    <w:bookmarkEnd w:id="23"/>
    <w:bookmarkStart w:name="z32" w:id="24"/>
    <w:p>
      <w:pPr>
        <w:spacing w:after="0"/>
        <w:ind w:left="0"/>
        <w:jc w:val="both"/>
      </w:pPr>
      <w:r>
        <w:rPr>
          <w:rFonts w:ascii="Times New Roman"/>
          <w:b w:val="false"/>
          <w:i w:val="false"/>
          <w:color w:val="000000"/>
          <w:sz w:val="28"/>
        </w:rPr>
        <w:t>
      Национальный (гражданский) паспорт и (или) другие документы, удостоверяющие личность лица, признанного беженцем, при получении удостоверения беженца остаются на хранении в местном исполнительном органе на срок признания данного лица беженцем.</w:t>
      </w:r>
    </w:p>
    <w:bookmarkEnd w:id="24"/>
    <w:bookmarkStart w:name="z33" w:id="25"/>
    <w:p>
      <w:pPr>
        <w:spacing w:after="0"/>
        <w:ind w:left="0"/>
        <w:jc w:val="both"/>
      </w:pPr>
      <w:r>
        <w:rPr>
          <w:rFonts w:ascii="Times New Roman"/>
          <w:b w:val="false"/>
          <w:i w:val="false"/>
          <w:color w:val="000000"/>
          <w:sz w:val="28"/>
        </w:rPr>
        <w:t>
      8. Удостоверение беженца регистрируется в местном исполнительном органе на срок признания данного лица беженцем.</w:t>
      </w:r>
    </w:p>
    <w:bookmarkEnd w:id="25"/>
    <w:bookmarkStart w:name="z34" w:id="26"/>
    <w:p>
      <w:pPr>
        <w:spacing w:after="0"/>
        <w:ind w:left="0"/>
        <w:jc w:val="both"/>
      </w:pPr>
      <w:r>
        <w:rPr>
          <w:rFonts w:ascii="Times New Roman"/>
          <w:b w:val="false"/>
          <w:i w:val="false"/>
          <w:color w:val="000000"/>
          <w:sz w:val="28"/>
        </w:rPr>
        <w:t>
      При перемене беженцем места жительства на территории Республики Казахстан материалы его личного дела пересылаются в местный исполнительный орган по новому месту регистрации беженца.</w:t>
      </w:r>
    </w:p>
    <w:bookmarkEnd w:id="26"/>
    <w:bookmarkStart w:name="z35" w:id="27"/>
    <w:p>
      <w:pPr>
        <w:spacing w:after="0"/>
        <w:ind w:left="0"/>
        <w:jc w:val="both"/>
      </w:pPr>
      <w:r>
        <w:rPr>
          <w:rFonts w:ascii="Times New Roman"/>
          <w:b w:val="false"/>
          <w:i w:val="false"/>
          <w:color w:val="000000"/>
          <w:sz w:val="28"/>
        </w:rPr>
        <w:t xml:space="preserve">
      9. В случае, если лицу, ищущему убежище, отказано в присвоении статуса беженца согласно основаниям, предусмотренным в </w:t>
      </w:r>
      <w:r>
        <w:rPr>
          <w:rFonts w:ascii="Times New Roman"/>
          <w:b w:val="false"/>
          <w:i w:val="false"/>
          <w:color w:val="000000"/>
          <w:sz w:val="28"/>
        </w:rPr>
        <w:t>статье 12</w:t>
      </w:r>
      <w:r>
        <w:rPr>
          <w:rFonts w:ascii="Times New Roman"/>
          <w:b w:val="false"/>
          <w:i w:val="false"/>
          <w:color w:val="000000"/>
          <w:sz w:val="28"/>
        </w:rPr>
        <w:t xml:space="preserve"> Закона, местный исполнительный орган в течение пяти рабочих дней со дня принятия решения об отказе вручает или направляет данному лицу по месту его пребывания копию решения с указанием причин отказа и порядка обжалования принятого решения, а также информирует подразделение миграционной службы органов внутренних дел с представлением копии принятого решения.</w:t>
      </w:r>
    </w:p>
    <w:bookmarkEnd w:id="27"/>
    <w:bookmarkStart w:name="z36" w:id="28"/>
    <w:p>
      <w:pPr>
        <w:spacing w:after="0"/>
        <w:ind w:left="0"/>
        <w:jc w:val="both"/>
      </w:pPr>
      <w:r>
        <w:rPr>
          <w:rFonts w:ascii="Times New Roman"/>
          <w:b w:val="false"/>
          <w:i w:val="false"/>
          <w:color w:val="000000"/>
          <w:sz w:val="28"/>
        </w:rPr>
        <w:t>
      10. При обжаловании решения об отказе в присвоении статуса беженца в суд и (или) в уполномоченный орган местный исполнительный орган продлевает срок действия свидетельства лица, ищущего убежище, на период рассмотрения жалобы. В случае получения лицом, ищущим убежище, судебного постановления об отказе в удовлетворении жалобы свидетельство лица, ищущего убежище, подлежит сдаче в местный исполнительный орган.</w:t>
      </w:r>
    </w:p>
    <w:bookmarkEnd w:id="28"/>
    <w:bookmarkStart w:name="z37" w:id="29"/>
    <w:p>
      <w:pPr>
        <w:spacing w:after="0"/>
        <w:ind w:left="0"/>
        <w:jc w:val="both"/>
      </w:pPr>
      <w:r>
        <w:rPr>
          <w:rFonts w:ascii="Times New Roman"/>
          <w:b w:val="false"/>
          <w:i w:val="false"/>
          <w:color w:val="000000"/>
          <w:sz w:val="28"/>
        </w:rPr>
        <w:t xml:space="preserve">
      11. Статус беженца присваивается сроком на один год. При сохранении в стране происхождения беженца прежних обстоятельств,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1 Закона, срок статуса беженца продлевается местным исполнительным органом на один год и на каждый последующий год на основании заявления беженца, поданного им за месяц до окончания указанного срока.</w:t>
      </w:r>
    </w:p>
    <w:bookmarkEnd w:id="29"/>
    <w:bookmarkStart w:name="z38" w:id="30"/>
    <w:p>
      <w:pPr>
        <w:spacing w:after="0"/>
        <w:ind w:left="0"/>
        <w:jc w:val="both"/>
      </w:pPr>
      <w:r>
        <w:rPr>
          <w:rFonts w:ascii="Times New Roman"/>
          <w:b w:val="false"/>
          <w:i w:val="false"/>
          <w:color w:val="000000"/>
          <w:sz w:val="28"/>
        </w:rPr>
        <w:t>
      При продлении срока местный исполнительный орган проверяет наличие у беженца удостоверения беженца, вида на жительство (при наличии), проездного документа, уточняет сведения об изменениях в семейном положении, составе семьи, адресе проживания и вносит эти изменения в личное дело беженца.</w:t>
      </w:r>
    </w:p>
    <w:bookmarkEnd w:id="30"/>
    <w:bookmarkStart w:name="z39" w:id="31"/>
    <w:p>
      <w:pPr>
        <w:spacing w:after="0"/>
        <w:ind w:left="0"/>
        <w:jc w:val="both"/>
      </w:pPr>
      <w:r>
        <w:rPr>
          <w:rFonts w:ascii="Times New Roman"/>
          <w:b w:val="false"/>
          <w:i w:val="false"/>
          <w:color w:val="000000"/>
          <w:sz w:val="28"/>
        </w:rPr>
        <w:t>
      12. В случае отказа в продлении статуса беженца местный исполнительный орган в течение трех рабочих дней информирует подразделение миграционной службы органов внутренних дел с представлением копии принятого решения, а также вручает или направляет лицу, которому отказано в продлении статуса беженца, уведомление о принятом решении и признании удостоверения беженца недействительным.</w:t>
      </w:r>
    </w:p>
    <w:bookmarkEnd w:id="31"/>
    <w:bookmarkStart w:name="z40" w:id="32"/>
    <w:p>
      <w:pPr>
        <w:spacing w:after="0"/>
        <w:ind w:left="0"/>
        <w:jc w:val="left"/>
      </w:pPr>
      <w:r>
        <w:rPr>
          <w:rFonts w:ascii="Times New Roman"/>
          <w:b/>
          <w:i w:val="false"/>
          <w:color w:val="000000"/>
        </w:rPr>
        <w:t xml:space="preserve"> Глава 3. Лишение и прекращение статуса беженца</w:t>
      </w:r>
    </w:p>
    <w:bookmarkEnd w:id="32"/>
    <w:bookmarkStart w:name="z41" w:id="33"/>
    <w:p>
      <w:pPr>
        <w:spacing w:after="0"/>
        <w:ind w:left="0"/>
        <w:jc w:val="both"/>
      </w:pPr>
      <w:r>
        <w:rPr>
          <w:rFonts w:ascii="Times New Roman"/>
          <w:b w:val="false"/>
          <w:i w:val="false"/>
          <w:color w:val="000000"/>
          <w:sz w:val="28"/>
        </w:rPr>
        <w:t>
      13. Лицо лишается статуса беженца на основании соответствующего решения местного исполнительного органа, если оно:</w:t>
      </w:r>
    </w:p>
    <w:bookmarkEnd w:id="33"/>
    <w:bookmarkStart w:name="z42" w:id="34"/>
    <w:p>
      <w:pPr>
        <w:spacing w:after="0"/>
        <w:ind w:left="0"/>
        <w:jc w:val="both"/>
      </w:pPr>
      <w:r>
        <w:rPr>
          <w:rFonts w:ascii="Times New Roman"/>
          <w:b w:val="false"/>
          <w:i w:val="false"/>
          <w:color w:val="000000"/>
          <w:sz w:val="28"/>
        </w:rPr>
        <w:t>
      1) сообщило заведомо ложные сведения либо предъявило фальшивые документы, послужившие основанием для присвоения статуса беженца;</w:t>
      </w:r>
    </w:p>
    <w:bookmarkEnd w:id="34"/>
    <w:bookmarkStart w:name="z43" w:id="35"/>
    <w:p>
      <w:pPr>
        <w:spacing w:after="0"/>
        <w:ind w:left="0"/>
        <w:jc w:val="both"/>
      </w:pPr>
      <w:r>
        <w:rPr>
          <w:rFonts w:ascii="Times New Roman"/>
          <w:b w:val="false"/>
          <w:i w:val="false"/>
          <w:color w:val="000000"/>
          <w:sz w:val="28"/>
        </w:rPr>
        <w:t>
      2) было осуждено за преступление против мира, военное преступление или преступление против человечества в определении, данном этим деяниям в международных актах, заключенных в целях принятия мер в отношении подобных преступлений;</w:t>
      </w:r>
    </w:p>
    <w:bookmarkEnd w:id="35"/>
    <w:bookmarkStart w:name="z44" w:id="36"/>
    <w:p>
      <w:pPr>
        <w:spacing w:after="0"/>
        <w:ind w:left="0"/>
        <w:jc w:val="both"/>
      </w:pPr>
      <w:r>
        <w:rPr>
          <w:rFonts w:ascii="Times New Roman"/>
          <w:b w:val="false"/>
          <w:i w:val="false"/>
          <w:color w:val="000000"/>
          <w:sz w:val="28"/>
        </w:rPr>
        <w:t>
      3) было осуждено за тяжкое преступление не политического характера, совершенное за пределами Республики Казахстан до прибытия на ее территорию;</w:t>
      </w:r>
    </w:p>
    <w:bookmarkEnd w:id="36"/>
    <w:bookmarkStart w:name="z45" w:id="37"/>
    <w:p>
      <w:pPr>
        <w:spacing w:after="0"/>
        <w:ind w:left="0"/>
        <w:jc w:val="both"/>
      </w:pPr>
      <w:r>
        <w:rPr>
          <w:rFonts w:ascii="Times New Roman"/>
          <w:b w:val="false"/>
          <w:i w:val="false"/>
          <w:color w:val="000000"/>
          <w:sz w:val="28"/>
        </w:rPr>
        <w:t>
      4) было осуждено за совершение деяний, противоречащих целям и принципам Организации Объединенных Наций и международных организаций, членами которых является Казахстан;</w:t>
      </w:r>
    </w:p>
    <w:bookmarkEnd w:id="37"/>
    <w:bookmarkStart w:name="z46" w:id="38"/>
    <w:p>
      <w:pPr>
        <w:spacing w:after="0"/>
        <w:ind w:left="0"/>
        <w:jc w:val="both"/>
      </w:pPr>
      <w:r>
        <w:rPr>
          <w:rFonts w:ascii="Times New Roman"/>
          <w:b w:val="false"/>
          <w:i w:val="false"/>
          <w:color w:val="000000"/>
          <w:sz w:val="28"/>
        </w:rPr>
        <w:t>
      5) было осуждено за участие в деятельности террористических, экстремистских, а также запрещенных религиозных организаций.</w:t>
      </w:r>
    </w:p>
    <w:bookmarkEnd w:id="38"/>
    <w:bookmarkStart w:name="z47" w:id="39"/>
    <w:p>
      <w:pPr>
        <w:spacing w:after="0"/>
        <w:ind w:left="0"/>
        <w:jc w:val="both"/>
      </w:pPr>
      <w:r>
        <w:rPr>
          <w:rFonts w:ascii="Times New Roman"/>
          <w:b w:val="false"/>
          <w:i w:val="false"/>
          <w:color w:val="000000"/>
          <w:sz w:val="28"/>
        </w:rPr>
        <w:t>
      14. Местный исполнительный орган в течение пяти рабочих дней со дня принятия решения о лишении статуса беженца вручает или направляет данному лицу копию решения с указанием причин принятого решения и разъяснением порядка его обжалования, а также информирует уполномоченный орган и подразделение миграционной службы органов внутренних дел с представлением копии принятого решения.</w:t>
      </w:r>
    </w:p>
    <w:bookmarkEnd w:id="39"/>
    <w:bookmarkStart w:name="z48" w:id="40"/>
    <w:p>
      <w:pPr>
        <w:spacing w:after="0"/>
        <w:ind w:left="0"/>
        <w:jc w:val="both"/>
      </w:pPr>
      <w:r>
        <w:rPr>
          <w:rFonts w:ascii="Times New Roman"/>
          <w:b w:val="false"/>
          <w:i w:val="false"/>
          <w:color w:val="000000"/>
          <w:sz w:val="28"/>
        </w:rPr>
        <w:t>
      15. Статус беженца прекращается по истечении его срока при отсутствии продления, а также на основании, если лицо:</w:t>
      </w:r>
    </w:p>
    <w:bookmarkEnd w:id="40"/>
    <w:bookmarkStart w:name="z49" w:id="41"/>
    <w:p>
      <w:pPr>
        <w:spacing w:after="0"/>
        <w:ind w:left="0"/>
        <w:jc w:val="both"/>
      </w:pPr>
      <w:r>
        <w:rPr>
          <w:rFonts w:ascii="Times New Roman"/>
          <w:b w:val="false"/>
          <w:i w:val="false"/>
          <w:color w:val="000000"/>
          <w:sz w:val="28"/>
        </w:rPr>
        <w:t>
      1) приобрело гражданство Республики Казахстан или иного государства и пользуется защитой государства, гражданином которого оно стало;</w:t>
      </w:r>
    </w:p>
    <w:bookmarkEnd w:id="41"/>
    <w:bookmarkStart w:name="z50" w:id="42"/>
    <w:p>
      <w:pPr>
        <w:spacing w:after="0"/>
        <w:ind w:left="0"/>
        <w:jc w:val="both"/>
      </w:pPr>
      <w:r>
        <w:rPr>
          <w:rFonts w:ascii="Times New Roman"/>
          <w:b w:val="false"/>
          <w:i w:val="false"/>
          <w:color w:val="000000"/>
          <w:sz w:val="28"/>
        </w:rPr>
        <w:t>
      2) не может более отказываться от пользования защитой страны своей гражданской принадлежности, так как обстоятельства, на основании которых оно было признано беженцем, изменились;</w:t>
      </w:r>
    </w:p>
    <w:bookmarkEnd w:id="42"/>
    <w:bookmarkStart w:name="z51" w:id="43"/>
    <w:p>
      <w:pPr>
        <w:spacing w:after="0"/>
        <w:ind w:left="0"/>
        <w:jc w:val="both"/>
      </w:pPr>
      <w:r>
        <w:rPr>
          <w:rFonts w:ascii="Times New Roman"/>
          <w:b w:val="false"/>
          <w:i w:val="false"/>
          <w:color w:val="000000"/>
          <w:sz w:val="28"/>
        </w:rPr>
        <w:t>
      3) утратившее гражданство своего прежнего государства, добровольно вновь приняло его;</w:t>
      </w:r>
    </w:p>
    <w:bookmarkEnd w:id="43"/>
    <w:bookmarkStart w:name="z52" w:id="44"/>
    <w:p>
      <w:pPr>
        <w:spacing w:after="0"/>
        <w:ind w:left="0"/>
        <w:jc w:val="both"/>
      </w:pPr>
      <w:r>
        <w:rPr>
          <w:rFonts w:ascii="Times New Roman"/>
          <w:b w:val="false"/>
          <w:i w:val="false"/>
          <w:color w:val="000000"/>
          <w:sz w:val="28"/>
        </w:rPr>
        <w:t>
      4) добровольно вновь воспользовалось защитой страны, гражданином которой оно являлось;</w:t>
      </w:r>
    </w:p>
    <w:bookmarkEnd w:id="44"/>
    <w:bookmarkStart w:name="z53" w:id="45"/>
    <w:p>
      <w:pPr>
        <w:spacing w:after="0"/>
        <w:ind w:left="0"/>
        <w:jc w:val="both"/>
      </w:pPr>
      <w:r>
        <w:rPr>
          <w:rFonts w:ascii="Times New Roman"/>
          <w:b w:val="false"/>
          <w:i w:val="false"/>
          <w:color w:val="000000"/>
          <w:sz w:val="28"/>
        </w:rPr>
        <w:t>
      5) изъявило желание вернуться в страну происхождения, так как основания предоставления ему статуса беженца перестали существовать;</w:t>
      </w:r>
    </w:p>
    <w:bookmarkEnd w:id="45"/>
    <w:bookmarkStart w:name="z54" w:id="46"/>
    <w:p>
      <w:pPr>
        <w:spacing w:after="0"/>
        <w:ind w:left="0"/>
        <w:jc w:val="both"/>
      </w:pPr>
      <w:r>
        <w:rPr>
          <w:rFonts w:ascii="Times New Roman"/>
          <w:b w:val="false"/>
          <w:i w:val="false"/>
          <w:color w:val="000000"/>
          <w:sz w:val="28"/>
        </w:rPr>
        <w:t>
      6) добровольно вернулось в страну, которую покинуло или из которой выехало из-за опасности преследования;</w:t>
      </w:r>
    </w:p>
    <w:bookmarkEnd w:id="46"/>
    <w:bookmarkStart w:name="z55" w:id="47"/>
    <w:p>
      <w:pPr>
        <w:spacing w:after="0"/>
        <w:ind w:left="0"/>
        <w:jc w:val="both"/>
      </w:pPr>
      <w:r>
        <w:rPr>
          <w:rFonts w:ascii="Times New Roman"/>
          <w:b w:val="false"/>
          <w:i w:val="false"/>
          <w:color w:val="000000"/>
          <w:sz w:val="28"/>
        </w:rPr>
        <w:t>
      7) выехало за пределы Республики Казахстан на постоянное место жительства.</w:t>
      </w:r>
    </w:p>
    <w:bookmarkEnd w:id="47"/>
    <w:bookmarkStart w:name="z56" w:id="48"/>
    <w:p>
      <w:pPr>
        <w:spacing w:after="0"/>
        <w:ind w:left="0"/>
        <w:jc w:val="both"/>
      </w:pPr>
      <w:r>
        <w:rPr>
          <w:rFonts w:ascii="Times New Roman"/>
          <w:b w:val="false"/>
          <w:i w:val="false"/>
          <w:color w:val="000000"/>
          <w:sz w:val="28"/>
        </w:rPr>
        <w:t>
      16. При прекращении у лица статуса беженца местный исполнительный орган ставит отметку в личном деле беженца с указанием причин прекращения статуса беженца и времени его наступления, а также уведомляет об этом подразделение миграционной службы органов внутренних дел и лицо, статус которого прекращен в случае нахождения его на территории Республики Казахстан.</w:t>
      </w:r>
    </w:p>
    <w:bookmarkEnd w:id="48"/>
    <w:bookmarkStart w:name="z57" w:id="49"/>
    <w:p>
      <w:pPr>
        <w:spacing w:after="0"/>
        <w:ind w:left="0"/>
        <w:jc w:val="both"/>
      </w:pPr>
      <w:r>
        <w:rPr>
          <w:rFonts w:ascii="Times New Roman"/>
          <w:b w:val="false"/>
          <w:i w:val="false"/>
          <w:color w:val="000000"/>
          <w:sz w:val="28"/>
        </w:rPr>
        <w:t>
      Моментом наступления прекращения статуса беженца является возникновение обстоятельств, изложенных в пункте 16 настоящих Правил, а именно:</w:t>
      </w:r>
    </w:p>
    <w:bookmarkEnd w:id="49"/>
    <w:bookmarkStart w:name="z58" w:id="50"/>
    <w:p>
      <w:pPr>
        <w:spacing w:after="0"/>
        <w:ind w:left="0"/>
        <w:jc w:val="both"/>
      </w:pPr>
      <w:r>
        <w:rPr>
          <w:rFonts w:ascii="Times New Roman"/>
          <w:b w:val="false"/>
          <w:i w:val="false"/>
          <w:color w:val="000000"/>
          <w:sz w:val="28"/>
        </w:rPr>
        <w:t>
      1) по подпунктам 1), 3) – дата приобретения соответствующего гражданства;</w:t>
      </w:r>
    </w:p>
    <w:bookmarkEnd w:id="50"/>
    <w:bookmarkStart w:name="z59" w:id="51"/>
    <w:p>
      <w:pPr>
        <w:spacing w:after="0"/>
        <w:ind w:left="0"/>
        <w:jc w:val="both"/>
      </w:pPr>
      <w:r>
        <w:rPr>
          <w:rFonts w:ascii="Times New Roman"/>
          <w:b w:val="false"/>
          <w:i w:val="false"/>
          <w:color w:val="000000"/>
          <w:sz w:val="28"/>
        </w:rPr>
        <w:t>
      2) по подпункту 2) – дата уведомления местным исполнительным органом беженца об изменении обстоятельств в стране его гражданской принадлежности, на основании которых он был признан беженцем;</w:t>
      </w:r>
    </w:p>
    <w:bookmarkEnd w:id="51"/>
    <w:bookmarkStart w:name="z60" w:id="52"/>
    <w:p>
      <w:pPr>
        <w:spacing w:after="0"/>
        <w:ind w:left="0"/>
        <w:jc w:val="both"/>
      </w:pPr>
      <w:r>
        <w:rPr>
          <w:rFonts w:ascii="Times New Roman"/>
          <w:b w:val="false"/>
          <w:i w:val="false"/>
          <w:color w:val="000000"/>
          <w:sz w:val="28"/>
        </w:rPr>
        <w:t>
      3) по подпунктам 4), 6) – дата добровольного возвращения в страну, гражданином которого он являлся;</w:t>
      </w:r>
    </w:p>
    <w:bookmarkEnd w:id="52"/>
    <w:bookmarkStart w:name="z61" w:id="53"/>
    <w:p>
      <w:pPr>
        <w:spacing w:after="0"/>
        <w:ind w:left="0"/>
        <w:jc w:val="both"/>
      </w:pPr>
      <w:r>
        <w:rPr>
          <w:rFonts w:ascii="Times New Roman"/>
          <w:b w:val="false"/>
          <w:i w:val="false"/>
          <w:color w:val="000000"/>
          <w:sz w:val="28"/>
        </w:rPr>
        <w:t>
      4) по подпункту 5) – дата уведомления беженцем местного исполнительного органа об изъявлении желания вернуться в страну происхождения;</w:t>
      </w:r>
    </w:p>
    <w:bookmarkEnd w:id="53"/>
    <w:bookmarkStart w:name="z62" w:id="54"/>
    <w:p>
      <w:pPr>
        <w:spacing w:after="0"/>
        <w:ind w:left="0"/>
        <w:jc w:val="both"/>
      </w:pPr>
      <w:r>
        <w:rPr>
          <w:rFonts w:ascii="Times New Roman"/>
          <w:b w:val="false"/>
          <w:i w:val="false"/>
          <w:color w:val="000000"/>
          <w:sz w:val="28"/>
        </w:rPr>
        <w:t>
      5) по подпункту 7) – дата выезда за пределы Республики Казахстан на постоянное место жительство;</w:t>
      </w:r>
    </w:p>
    <w:bookmarkEnd w:id="54"/>
    <w:bookmarkStart w:name="z63" w:id="55"/>
    <w:p>
      <w:pPr>
        <w:spacing w:after="0"/>
        <w:ind w:left="0"/>
        <w:jc w:val="both"/>
      </w:pPr>
      <w:r>
        <w:rPr>
          <w:rFonts w:ascii="Times New Roman"/>
          <w:b w:val="false"/>
          <w:i w:val="false"/>
          <w:color w:val="000000"/>
          <w:sz w:val="28"/>
        </w:rPr>
        <w:t>
      6) при неявке на продление – десятый день по истечении срока статуса беженца, за исключением случаев по уважительной причине при предоставлении подтверждающих документов.</w:t>
      </w:r>
    </w:p>
    <w:bookmarkEnd w:id="55"/>
    <w:bookmarkStart w:name="z64" w:id="56"/>
    <w:p>
      <w:pPr>
        <w:spacing w:after="0"/>
        <w:ind w:left="0"/>
        <w:jc w:val="both"/>
      </w:pPr>
      <w:r>
        <w:rPr>
          <w:rFonts w:ascii="Times New Roman"/>
          <w:b w:val="false"/>
          <w:i w:val="false"/>
          <w:color w:val="000000"/>
          <w:sz w:val="28"/>
        </w:rPr>
        <w:t>
      17. В случае утери удостоверения беженца владелец удостоверения обращается в местный исполнительный орган с заявлением об его утере и предоставлении дубликата. Местный исполнительный орган не позднее десяти рабочих дней со дня подачи заявления выдает беженцу дубликат удостоверения беженца, в котором ставится штамп "Дубликат".</w:t>
      </w:r>
    </w:p>
    <w:bookmarkEnd w:id="56"/>
    <w:bookmarkStart w:name="z65" w:id="57"/>
    <w:p>
      <w:pPr>
        <w:spacing w:after="0"/>
        <w:ind w:left="0"/>
        <w:jc w:val="both"/>
      </w:pPr>
      <w:r>
        <w:rPr>
          <w:rFonts w:ascii="Times New Roman"/>
          <w:b w:val="false"/>
          <w:i w:val="false"/>
          <w:color w:val="000000"/>
          <w:sz w:val="28"/>
        </w:rPr>
        <w:t>
      18. Решение местного исполнительного органа об отказе в присвоении, продлении статуса беженца или лишении статуса беженца может быть обжаловано в порядке, установленном законами Республики Казахстан.</w:t>
      </w:r>
    </w:p>
    <w:bookmarkEnd w:id="57"/>
    <w:bookmarkStart w:name="z66" w:id="58"/>
    <w:p>
      <w:pPr>
        <w:spacing w:after="0"/>
        <w:ind w:left="0"/>
        <w:jc w:val="both"/>
      </w:pPr>
      <w:r>
        <w:rPr>
          <w:rFonts w:ascii="Times New Roman"/>
          <w:b w:val="false"/>
          <w:i w:val="false"/>
          <w:color w:val="000000"/>
          <w:sz w:val="28"/>
        </w:rPr>
        <w:t>
      19. Время пребывания на территории Республики Казахстан лиц, ищущих убежище, и членов их семей, которым отказано в присвоении статуса беженца, а также лиц, утративших статус беженца или лишенных статуса беженца, регулируется законодательством Республики Казахстан, действующим в отношении иностранцев и лиц без гражданства.</w:t>
      </w:r>
    </w:p>
    <w:bookmarkEnd w:id="58"/>
    <w:bookmarkStart w:name="z67" w:id="59"/>
    <w:p>
      <w:pPr>
        <w:spacing w:after="0"/>
        <w:ind w:left="0"/>
        <w:jc w:val="both"/>
      </w:pPr>
      <w:r>
        <w:rPr>
          <w:rFonts w:ascii="Times New Roman"/>
          <w:b w:val="false"/>
          <w:i w:val="false"/>
          <w:color w:val="000000"/>
          <w:sz w:val="28"/>
        </w:rPr>
        <w:t>
      20. Информация о присвоении, продлении, лишении и прекращении статуса беженца либо отказе в присвоении статуса беженца заносится местным исполнительным органом в журнал по форме согласно приложению к настоящим Правилам.</w:t>
      </w:r>
    </w:p>
    <w:bookmarkEnd w:id="59"/>
    <w:bookmarkStart w:name="z68" w:id="60"/>
    <w:p>
      <w:pPr>
        <w:spacing w:after="0"/>
        <w:ind w:left="0"/>
        <w:jc w:val="both"/>
      </w:pPr>
      <w:r>
        <w:rPr>
          <w:rFonts w:ascii="Times New Roman"/>
          <w:b w:val="false"/>
          <w:i w:val="false"/>
          <w:color w:val="000000"/>
          <w:sz w:val="28"/>
        </w:rPr>
        <w:t>
      ___________________________</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присвоения,</w:t>
            </w:r>
            <w:r>
              <w:br/>
            </w:r>
            <w:r>
              <w:rPr>
                <w:rFonts w:ascii="Times New Roman"/>
                <w:b w:val="false"/>
                <w:i w:val="false"/>
                <w:color w:val="000000"/>
                <w:sz w:val="20"/>
              </w:rPr>
              <w:t>продления, лишения и</w:t>
            </w:r>
            <w:r>
              <w:br/>
            </w:r>
            <w:r>
              <w:rPr>
                <w:rFonts w:ascii="Times New Roman"/>
                <w:b w:val="false"/>
                <w:i w:val="false"/>
                <w:color w:val="000000"/>
                <w:sz w:val="20"/>
              </w:rPr>
              <w:t>прекращения статуса</w:t>
            </w:r>
            <w:r>
              <w:br/>
            </w:r>
            <w:r>
              <w:rPr>
                <w:rFonts w:ascii="Times New Roman"/>
                <w:b w:val="false"/>
                <w:i w:val="false"/>
                <w:color w:val="000000"/>
                <w:sz w:val="20"/>
              </w:rPr>
              <w:t>беженца</w:t>
            </w:r>
          </w:p>
        </w:tc>
      </w:tr>
    </w:tbl>
    <w:bookmarkStart w:name="z70" w:id="61"/>
    <w:p>
      <w:pPr>
        <w:spacing w:after="0"/>
        <w:ind w:left="0"/>
        <w:jc w:val="left"/>
      </w:pPr>
      <w:r>
        <w:rPr>
          <w:rFonts w:ascii="Times New Roman"/>
          <w:b/>
          <w:i w:val="false"/>
          <w:color w:val="000000"/>
        </w:rPr>
        <w:t xml:space="preserve"> Журнал учета беженцев, а также лиц, которым отказано в присвоении статуса беженца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принятого 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принятого решения об отказе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статуса беженца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присвоении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продлении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лишении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присвоении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продлении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2"/>
    <w:p>
      <w:pPr>
        <w:spacing w:after="0"/>
        <w:ind w:left="0"/>
        <w:jc w:val="both"/>
      </w:pPr>
      <w:r>
        <w:rPr>
          <w:rFonts w:ascii="Times New Roman"/>
          <w:b w:val="false"/>
          <w:i w:val="false"/>
          <w:color w:val="000000"/>
          <w:sz w:val="28"/>
        </w:rPr>
        <w:t>
      ________________________________</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