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b4c6" w14:textId="829b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8 сентября 2006 года № 856 "Об утверждении Правил обеспечения своевременного прохождения профилактических, предварительных и обязательных медицинских осмотров лицами, подлежащими данным осмот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2 года № 2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06 года № 856 "Об утверждении Правил обеспечения своевременного прохождения профилактических, предварительных и обязательных медицинских осмотров лицами, подлежащими данным осмотра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