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6172d" w14:textId="fc617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поставщика услуг по реинжинирингу бизнес-процессов (G2C, G2B, G2G) для реализации программ цифровой трансформации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марта 2022 года № 157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от 4 декабря 2015 года "О государственных закупках"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республиканское государственное предприятие на праве хозяйственного ведения "Центр поддержки цифрового правительства" Министерства цифрового развития, инноваций и аэрокосмической промышленности Республики Казахстан поставщиком услуг по реинжинирингу бизнес-процессов (G2C, G2B, G2G) для реализации программ цифровой трансформации.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