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e23d" w14:textId="dd0e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марта 2022 года № 150.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2022 года № 150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сентября 2006 года № 862 "Об утверждении Правил ведения государственного кадастра особо охраняемых природных территорий в Республике Казахстан".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2006 года № 1035 "Об утверждении перечня международных и государственных организаций, неправительственных организаций и фондов, предоставляющих гранты на сохранение биоразнообразия и развитие особо охраняемых природных территорий".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2006 года № 1063 "Об утверждении Правил осуществления туристской и рекреационной деятельности в государственных национальных природных парках".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2009 года № 587 "О внесении дополнения в постановление Правительства Республики Казахстан от 31 октября 2006 года № 1035".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2019 года № 746 "О внесении изменений в постановление Правительства Республики Казахстан от 7 ноября 2006 года № 1063 "Об утверждении Правил осуществления туристской и рекреационной деятельности в государственных национальных природных парках и выдачи разрешения на использование под объекты строительства участков государственных национальных природных парков, предоставленных в пользование для осуществления туристской и рекреационной деятельности".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2021 года № 662 "О внесении изменений и дополнения в постановление Правительства Республики Казахстан от 7 ноября 2006 года № 1063 "Об утверждении Правил осуществления туристской и рекреационной деятельности в государственных национальных природных парках".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