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1ce8" w14:textId="ca31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2022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 № 114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1998 года № 367 "О Государственной терминологической комиссии при Правительстве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октября 2000 года № 1621 "О внесении изменений в постановление Правительства Республики Казахстан от 21 апреля 1998 года № 367".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2002 года № 1099 "О внесении изменений и дополнения в некоторые решения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2003 года № 486 "О внесении изменений в постановление Правительства Республики Казахстан от 21 апреля 1998 года № 367".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2004 года № 208 "О внесении изменений в постановление Правительства Республики Казахстан от 21 апреля 1998 года № 367".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апреля 2005 года № 295 "О внесении изменений в постановления Правительства Республики Казахстан от 21 апреля 1998 года № 367 и № 368".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июня 2006 года № 588 "О внесении изменений в некоторые решения Правительства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октября 2007 года № 897 "О внесении изменений и дополнений в некоторые решения Правительства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июня 2008 года № 577 "О внесении изменений и дополнений в некоторые решения Правительства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2008 года № 1338 "О внесении изменений в некоторые решения Правительства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ноября 2009 года № 1834 "О внесении изменений в некоторые решения Правительства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2010 года № 1113 "О внесении изменений в некоторые решения Правительства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мая 2012 года № 569 "О внесении изменений в некоторые решения Правительства Республики Казахстан".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2013 года № 397 "О внесении изменений в постановления Правительства Республики Казахстан от 21 апреля 1998 года № 367 "О Государственной терминологической комиссии при Правительстве Республики Казахстан" и от 21 апреля 1998 года № 368 "О Государственной ономастической комиссии при Правительстве Республики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деятельности", утвержденных постановлением Правительства Республики Казахстан от 30 декабря 2014 года № 1401 "О внесении изменений и дополнений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февраля 2021 года № 39 "О некоторых вопросах Министерства образования и науки Республики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