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1b11" w14:textId="f941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организаций образования и физико-географического объекта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2022 года № 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Динмухамеда Кунаева коммунальному государственному учреждению "Общая средняя школа № 10" отдела развития человеческого потенциала города Кентау управления развития человеческого потенциала Туркестанской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"Общая средняя школа № 43 "Кызыл тан" отдела развития человеческого потенциала Жетысайского района управления развития человеческого потенциала Туркестанской области в коммунальное государственное учреждение "Общая средняя школа имени Мынжасара Мангытаева" отдела развития человеческого потенциала Жетысайского района управления развития человеческого потенциала Туркестанской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озеро "Шошқакөл", расположенное на территории сельских округов Ески Икан и Жана Икан Сауранского района Туркестанской области, в озеро "Жетікөл".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