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f86a" w14:textId="b37f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Центром по чрезвычайным ситуациям и снижению риска стихийных бедствий об условиях его пребывания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2022 года № 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Центром по чрезвычайным ситуациям и снижению риска стихийных бедствий об условиях его пребывания на территории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по чрезвычайным ситуациям Республики Казахстан Ильина Юрия Викторовича подписать от имени Правительства Республики Казахстан Соглашение между Правительством Республики Казахстан и Центром по чрезвычайным ситуациям и снижению риска стихийных бедствий об условиях его пребывания на территории Республики Казахстан,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Центром по чрезвычайным ситуациям и снижению риска стихийных бедствий об условиях его пребывания на территории Республики Казахстан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Казахстан, в дальнейшем именуемое "казахстанская Сторона", и Центр по чрезвычайным ситуациям и снижению риска стихийных бедствий, в дальнейшем именуемый "Центр", совместно именуемые "Стороны",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 от 17 мая 2013 года (далее – Соглашение о создании Центра),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необходимые условия на территории Республики Казахстан Центру для выполнения им своих целей и задач,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в настоящем Соглашении понятия имеют значения, определенные в Соглашении о создании Центра.   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регулирует вопросы пребывания и функционирования Центра на территории Республики Казахстан. 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имеет статус юридического лица и в этом качестве пользуется правами и выполняет свои функции в соответствии с Соглашением о создании Центра, Положением о Центре, настоящим Соглашением и законодательством Республики Казахстан без ущерба для привилегий и иммунитетов Центра в соответствии с настоящим Соглашением.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 активы Центра пользуются иммунитетом от любой формы административного или судебного вмешательства.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и транспортные средства Центра, а также его архивы и документы, в том числе служебная корреспонденция, вне зависимости от места их нахождения, не подлежат обыску, реквизиции, конфискации и любой другой форме вмешательства, препятствующей деятельности Центра.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принимает надлежащие меры по охране и защите помещений Центра от всякого вторжения или нанесения ущерба.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и транспортные средства Центра не могут служить убежищем для лиц, преследуемых в соответствии с законодательством Республики Казахстан и нормами международного права или подлежащих выдаче любому из государств Сторон Соглашения о создании Центра или третьему государству.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 предметы, предназначенные для официального использования Центром, освобождаются от таможенных пошлин, за исключением соблюдения запретов и ограничений, а также сборов за хранение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 иных целях, включая продажу и передачу права пользования, имущества и предметов, ввозимых в изъятие из общих правил, влечет за собой уплату таможенных платежей и иные правовые последствия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вправе пользоваться курьерской и другими видами связи, обеспечивающими защиту передачи информации. Центр имеет право получать и отправлять корреспонденцию посредством курьеров или вализ.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Курьер должен быть снабжен официальным документом с указанием его статуса и места формирования служебной корреспонденции.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может в соответствии со своими целями и задачами издавать и распространять печатную продукцию.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передает Центру помещение в безвозмездное пользование на весь период его функционирования.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адреса нахождения помещения и условия его передачи осуществляются на основе отдельного договора гражданско-правового характера, заключаемого в порядке, установленном законодательством Республики Казахстан.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Коммунальные, коммуникационные услуги оплачиваются Центром за счет его средств.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форс-мажорных обстоятельств, приводящих к полным или частичным перебоям при оказании коммунальных, коммуникационных услуг, Центр в интересах выполнения своих функций пользуется приоритетом, предоставляемым дипломатическим представительствам иностранных государств.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принимает надлежащие меры к тому, чтобы уполномоченные представители коммунальных служб имели возможность производить необходимые работы в его помещениях.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 уважать международный характер функций должностных лиц Центра и не оказывать на них влияния при исполнении ими своих служебных обязанностей.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 и члены их семей осуществляют страхование гражданской правовой ответственности в связи с использованием автотранспортных средств в соответствии с законодательством Республики Казахстан.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сообщает казахстанской Стороне в лице его Министерства иностранных дел фамилии и должности должностных лиц Центра, а также о любом изменении их должностного статуса.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по официальному обращению Центра выдает должностным лицам Центра, не являющимся гражданами Республики Казахстан, а также членам их семей аккредитационные карточки, подтверждающие их статус.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 обязаны уважать законодательство Республики Казахстан и не вмешиваться в его внутренние дела.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или толкованием настоящего Соглашения, разрешаются путем консультаций и переговоров между Сторонами.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 в части, не противоречащей законодательству Республики Казахстан, и вступает в силу с даты получения Центром по дипломатическим каналам письменного уведомления о выполнении казахстанской Стороной внутригосударственных процедур, необходимых для его вступления в силу.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автоматически прекращает свое действие с даты прекращения действия Соглашения о создании Центра.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"____" _____________ 20___ года в двух экземплярах, на казахском и русском языках, причем оба текста имеют одинаковую силу. В случае возникновения разногласий в толковании настоящего Соглашения, Стороны обращаются к тексту на русском языке.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Центр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чрезвычайным ситуациям и снижению риска стихийных бедствий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