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9397" w14:textId="dda9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прав владения и пользования государственным пакетом акций некоммерческого акционерного общества "Фонд Отандастар" и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2022 года № 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Министерству иностранных дел Республики Казахстан права владения и пользования государственным пакетом акций некоммерческого акционерного общества "Фонд Отандастар" в размере 50 процентов от Министерства информации и общественного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иностранных дел Республики Казахстан и Министерством информации и общественного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иностранных дел Республики Казахстан":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239-3,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"239-3. НАО "Фонд Отандастар";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информации и общественного развития Республики Казахстан":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375-9-3, исключить.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"141) содействие развитию связей и контактов с соотечественниками, проживающими за границей, а также взаимодействие с организациями соотечественников, проживающих за границей;".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служебного пользования.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