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e62d" w14:textId="5cbe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2022 года № 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цифрового развития, инноваций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инфокоммуникационный холдинг "Зерде"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2022 года № 32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инфокоммуникационный холдинг "Зерде"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Правительства РК от 06.05.2022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Хасенович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цифрового развития, инноваций и аэрокосмической промышленности Республики Казахстан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Керимрай Данабек Алтынбекулы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национальной экономики Республики Казахстан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Сабыржанович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государственного имущества и приватизации Министерства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