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3145" w14:textId="0123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законодательства, регламентирующего рассмотрение уголовных дел в кассационном порядке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10 марта 2022 года № 2. Утратило силу нормативным постановлением Верховного Суда Республики Казахстан от 29 мая 2025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утратило силу нормативным постановлением Верховного Суда РК от 29.05.2025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01.07.2025).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нормативного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24</w:t>
      </w:r>
      <w:r>
        <w:rPr>
          <w:rFonts w:ascii="Times New Roman"/>
          <w:b w:val="false"/>
          <w:i w:val="false"/>
          <w:color w:val="ff0000"/>
          <w:sz w:val="28"/>
        </w:rPr>
        <w:t xml:space="preserve">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единообразного и правильного применения действующего законодательства, регламентирующего порядок пересмотра в кассационном порядке вступивших в законную силу судебных актов, пленарное заседание Верховного Суда Республики Казахстан постановляет: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Разъяснить, что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Конституции Республики Казахстан (далее - Конституция) вступившие в законную силу приговоры и иные постановления суда имеют обязательную силу на территории Республики и в соответствии с положениями Уголовно-процессуального кодекса Республики Казахстан (далее – УПК) подлежат немедленному исполнению. В этой связи пересмотр вступивших в законную силу судебных актов по уголовным делам должен осуществляться в исключительных случаях, строго в соответствии с положениями УПК и не препятствовать их исполнению.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 вступивших в законную силу судебных актов по уголовным делам производится судебной коллегией по уголовным делам Верховного Суда Республики Казахстан только по протесту Генерального Прокурора Республики Казахстан (далее – Генеральный Прокурор), представлению председателя областного либо приравненного к нему суда, внесенному в порядке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либо по ходатайствам лиц,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переданным в кассационную инстанцию постановлением трех судей Верховного Суда Республики Казахстан (далее – судьи Верховного Суда).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Основаниями к пересмотру в кассационном порядке вступивших в законную силу судебных актов являются лишь такие случаи неправильного применения уголовного и (или) уголовно-процессуального законов, которые повлекли последствия, предусмотренные частями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Перечень этих оснований является исчерпывающим и расширительному толкованию не подлежит.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пересмотру в кассационном порядке вступившие в законную силу судебные акты, перечисленные в пунктах 2) и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Вступившие в законную силу судебные акты по делам об уголовных проступках и преступлениях небольшой тяжести, судебные акты в случае несоблюдения апелляционного порядка их обжалования, могут быть пересмотрены только по протесту Генерального Прокурора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Конституционного Суда РК от 14.07.2023 № 21 абзац третий </w:t>
      </w:r>
      <w:r>
        <w:rPr>
          <w:rFonts w:ascii="Times New Roman"/>
          <w:b w:val="false"/>
          <w:i w:val="false"/>
          <w:color w:val="ff0000"/>
          <w:sz w:val="28"/>
        </w:rPr>
        <w:t>пункта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нормативного постановления признан соответствующим </w:t>
      </w:r>
      <w:r>
        <w:rPr>
          <w:rFonts w:ascii="Times New Roman"/>
          <w:b w:val="false"/>
          <w:i w:val="false"/>
          <w:color w:val="ff0000"/>
          <w:sz w:val="28"/>
        </w:rPr>
        <w:t>Конституции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суда кассационной инстанции могут быть пересмотрены по протесту Генерального Прокурора лишь в случаях, когда: 1) судебный акт затрагивает государственные или общественные интересы, безопасность государства либо может привести к тяжким необратимым последствиям для жизни, здоровья людей; 2) лицо отбывает пожизненное лишение свободы.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делам о преступлениях средней тяжести, тяжких и особо тяжких преступлениях приговоры и постановления судов первой инстанции, после их рассмотрения в суде апелляционной инстанции, приговоры и постановления судов апелляционной инстанции при наличии оснований,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могут быть опротестованы Генеральным Прокурором, а также обжалованы лицами, указанными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суд кассационной инстанции.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в отношении лиц, преданных суду по обвинению в совершении преступления средней тяжести, тяжкого либо особо тяжкого преступления, в случаях, когда их действия нижестоящими судами были квалифицированы как уголовный проступок или преступление небольшой тяжести, ходатайство о пересмотре судебных актов может быть подано лишь в случае несогласия с такой переквалификацией и постановки вопроса о квалификации деяния по прежней более тяжкой статье.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Ходатайства лиц,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о пересмотре вступивших в законную силу судебных актов (далее - кассационное ходатайство), предварительно рассматриваются тремя судьями Верховного Суда в судебном заседании для решения вопроса о наличии оснований для передачи кассационного ходатайства с делом для рассмотрения в судебном заседании кассационной инстанции. Эти правила на протест Генерального Прокурора, представление председателя областного либо приравненного к нему суда, вносимое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а также на кассационные ходатайства лиц, отбывающих пожизненное лишение свободы, и их защитников не распространяются, и они рассматриваются судом кассационной инстанции непосредственно.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Судебные заседания по предварительному рассмотрению кассационного ходатайства проводятся судьями открыто, кроме случаев ограничения гласности судебного разбирательства,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 несоблюдением апелляционного порядка обжалования судебных актов признаются случаи, когда судебный акт суда первой инстанции: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был обжалован (не принесено ходатайство) и он вступил в законную силу;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 обжалован (принесено ходатайство), но в установленном законом порядке апелляционная (частная) жалоба, ходатайство прокурора были отозваны до ее рассмотрения;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 обжалован (принесено ходатайство), но в связи с пропуском срока апелляционного обжалования жалоба, ходатайство прокурора были возвращены без рассмотрения;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осужденного (оправданного) не был пересмотрен, а был обжалован (принесено ходатайство), и пересмотрен в суде апелляционной инстанции в отношении других лиц по данному делу.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Лица, перечисленные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вправе при соблюдении требований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подать кассационное ходатайство и в тех случаях, когда они не участвовали при рассмотрении дела в судах первой и апелляционной инстанций.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числу других лиц, обладающих правом на подачу кассационного ходатайства, относится лицо, не признанное в установленном порядке участником процесса, но исходя из своего фактического положения имеющее право на судебную защиту своих прав и законных интересов (далее – заинтересованное лицо). К таким лицам может быть отнесен владелец имущества либо залогодержатель, имущество которых конфисковано или на имущество которых наложен арест, и другие лица.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ходатайстве заинтересованного лица должно быть указано, в какой части судебный акт затрагивает его права и законные интересы, какие нормы закона нарушены при рассмотрении дела, а также существо просьбы с указанием конкретных оснований, влекущих пересмотр судебных актов.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об обязательном соблюдении апелляционного порядка обжалования судебных актов распространяются и на заинтересованное лицо. В случае обнаружения заинтересованным лицом нарушений его прав и законных интересов по истечении срока апелляционного обжалования судебных актов суда первой инстанции, такое лицо вправе обратиться в суд о восстановлении пропущенного срока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Законный представитель несовершеннолетнего осужденного вправе подать кассационное ходатайство на вступившие в законную силу судебные акты только до достижения осужденным совершеннолетия.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Потерпевший, его представитель или законный представитель вправе обжаловать судебные акты, указанные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по делам о преступлениях средней тяжести, тяжких и особо тяжких преступлениях по основаниям, предусмотренным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основанию, предусмотренному пунктом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могут быть пересмотрены судебные акты в случае нарушения прав потерпевшего,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шестая),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третья и четвертая), и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третья) УПК, в частности, непризнание потерпевшего частным обвинителем при отказе прокурора от обвинения, лишение его права участвовать в судебном разбирательстве, выступать в судебных прениях, неправильное разрешение заявленного потерпевшим (гражданским истцом) гражданского иска и другие нарушения, которые повлияли на правильность разрешения уголовного дела по существу.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содержание кассационного ходатайства, протеста о пересмотре вступивших в законную силу судебных актов суда должны строго соответствовать требованиям статьи 488 УПК.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Кассационное ходатайство и протест адресуются судебной коллегии по уголовным делам Верховного Суда Республики Казахстан и должны содержать: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лице, подавшем кассационное ходатайство, с указанием его процессуального положения, места жительства или места нахождения, номеров средств контактной связи с ним;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указание обжалуемых судебных актов и наименование судов, их постановивших;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указание о том, в какой части судебного акта или в полном объеме на него подается кассационное ходатайство, приносится протест;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ссылку на соответствующий пункт части первой статьи 485 УПК, предусматривающий основание для пересмотра судебного акта;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доводы, в чем заключается неправильность судебного акта, какие нормы закона были нарушены при осуществлении досудебного производства или рассмотрении дела в предшествующих судебных инстанциях и как эти нарушения отразились на вынесенных судебных решениях, и существо его просьбы;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доказательства, которыми обосновываются требования кассационного ходатайства, протеста;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о рассмотрении кассационного ходатайства с участием или без участия лица, его подавшего;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прилагаемых к кассационному ходатайству, протесту материалов;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подачи кассационного ходатайства, протеста и подпись автора ходатайства, прокурора, принесшего протест.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Кассационное ходатайство, протест должны быть составлены на языке судопроизводства, установленного по уголовному делу. К ходатайству должны быть приложены копии обжалуемых судебных актов.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Кассационное ходатайство осужденного, отбывающего наказание в виде лишения свободы, подается через администрацию учреждения уголовно-исполнительной системы.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Протест Генерального Прокурора, внесенный на основании пункта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должен содержать обоснование того, каким образом подлежащее пересмотру постановление суда кассационной инстанции затрагивает государственные или общественные интересы, безопасность государства либо может привести к тяжким необратимым последствиям для жизни, здоровья людей.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указанных выше требований кассационное ходатайство, протест возвращаются письмом без рассмотрения.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либо иное обращение подлежит возвращению как не соответствующее требованиям части первой статьи 488 УПК также в случаях, когда в нем содержатся некорректные выражения, ненормативная лексика, оскорбление участников судопроизводства и других лиц, а также не относящиеся к делу обстоятельства.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поступлении ходатайства в кассационную инстанцию после устранения недостатков, послуживших основанием для возврата первичного ходатайства по пункту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установленный частью второй статьи 487 УПК срок обжалования судебных актов по основаниям, влекущим ухудшение положения осужденного, исчисляется с момента подачи первичного ходатайства.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Кассационное ходатайство о пересмотре постановления судебной коллегии по уголовным делам Верховного Суда подлежит возвращению без рассмотрения письмом судьи Верховного Суда со ссылкой на части первую и четвертую статьи 484 УПК.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положениями 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кассационные ходатайства возвращаются без рассмотрения по основаниям, предусмотренным статьей 489 УПК, письмом судьи Верховного Суда в срок не более десяти суток с момента передачи ходатайства судье.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кассационном порядке может быть обжаловано (опротестовано) частное постановление, вынесенное судом апелляционной инстанции.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Частное постановление суда первой инстанции может быть пересмотрено судом кассационной инстанции по ходатайству лица, чьи права и законные интересы оно затрагивает, только лишь при условии соблюдения апелляционного порядка его обжалования. При несоблюдении этого условия ходатайство возвращается лицу, его подавшему, письмом судьи Верховного Суда.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основаниям, предусмотренным пунктами 3) и 4) части первой статьи 489 УПК, кассационное ходатайство в случае, предусмотренном пунктом 1) части первой статьи 490 УПК, возвращается письмом судьи Верховного Суда, а в случае, предусмотренном пунктом 3) части первой статьи 491 УПК – постановлением судей. Если же эти основания установлены в заседании суда кассационной инстанции, то ходатайство, протест оставляются без рассмотрения и кассационное производство прекращается постановлением судебной коллегии.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соответствии с пунктом 6) части первой статьи 489 УПК ходатайство подлежит возвращению без рассмотрения письмом судьи Верховного Суда в случаях, когда имеется вынесенное до 1 июля 2022 года постановление судьи либо вынесенное после 30 июня 2022 года постановление трех судей об отказе в передаче кассационного ходатайства в суд кассационной инстанции (далее – постановление судьи (судей), если в ходатайстве в той или иной интерпретации приведены те же основания пересмотра, которые ранее были предметом рассмотрения и об этом отражено в постановлении судьи (судей).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теми же основаниями пересмотра, которые ранее были предметом рассмотрения, признаются приводимые в кассационном ходатайстве обстоятельства в подтверждение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о наличии либо отсутствии которых уже отражено в постановлении судей (судьи) с признанием законности и обоснованности судебного акта, доказанности вины осужденного или отсутствия доказательств вины оправданного, правильности квалификации деяния и назначенного наказания.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разных защитников в интересах одного и того же лица, по одному и тому же делу, по доводам, на которые даны ответы в постановлении судей (судьи) об отказе в передаче ходатайства для рассмотрения в судебном заседании кассационной инстанции, также относятся к ходатайствам, подлежащим возвращению на основании пункта 6) части первой статьи 489 УПК.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Протест Генерального Прокурора о пересмотре постановления суда кассационной инстанции, внесенного в порядке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подлежит возвращению без рассмотрения, если ранее судебные акты по данному делу были пересмотрены по протесту Генерального Прокурора и в новом протесте приведены те же основания пересмотра, которые ранее были предметом рассмотрения и об этом отражено в постановлении суда кассационной инстанции.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судья Верховного Суда по поступившему кассационному ходатайству принимает одно из следующих решений: о возврате ходатайства по основаниям, предусмотренным частью первой статьи 489 УПК; об истребовании уголовного дела; о предварительном рассмотрении ходатайства в составе трех судей.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предварительном рассмотрении ходатайства судья Верховного Суда определяет дату его рассмотрения и организует надлежащее извещение сторон уголовного процесса: о поступлении ходатайства; о содержании ходатайства и приложенных к нему документов; о праве сторон на участие в судебном заседании, в том числе в режиме онлайн с применением технических средств; о праве представления письменного возражения в течение определенного срока; о дате, времени и месте проведения судебного заседания; о том, что участие в судебном заседании является не обязанностью, а правом сторон, и что неявка сторон не препятствует рассмотрению ходатайства.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Судебное заседание по предварительному рассмотрению кассационного ходатайства открывается объявлением председательствующего о том, от кого поступило ходатайство и по какому делу рассматривается, кто входит в состав суда и кто из участников процесса присутствует в судебном заседании. После разрешения заявленных отводов и ходатайств состав судей принимает решение о продолжении слушания либо об его отложении. При принятии судьями решения о продолжении слушания дела председательствующий предоставляет слово участнику процесса, подавшему ходатайство. После его выступления слово предоставляется другим участникам процесса.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предварительном рассмотрении кассационного ходатайства судьями проверяются как доводы ходатайства, так и наличие оснований, предусмотренных статьей 485 УПК.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предварительного рассмотрения ходатайства судьями выносится постановление, которое должно содержать одно из решений,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Судьи также вправе принять постановление об истребовании уголовного дела и отложении в связи с этим рассмотрения ходатайства. При поступлении истребованного дела судья Верховного Суда определяет дату повторного предварительного рассмотрения ходатайства и совершает иные действия, предусмотренные пунктом 13 настоящего нормативного постановления.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Постановление судей по результатам предварительного рассмотрения ходатайства должно соответствовать требованиям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судей об отказе в передаче ходатайства для рассмотрения в судебном заседании кассационной инстанции должно содержать мотивированные выводы, как по доводам ходатайства, так и об отсутствии оснований, предусмотренных статьей 485 УПК.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передаче ходатайства с делом для рассмотрения в судебном заседании кассационной инстанции не должно предрешать вопросы, которые вправе разрешить только суд кассационной инстанции. В постановлении судей должны содержаться лишь указания об имеющихся по делу нарушениях уголовного и уголовно-процессуального законов и выводы судей о наличии того или иного основания, предусмотренного частью первой статьи 485 УПК.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Постановление судей об отказе в передаче ходатайства для рассмотрения в судебном заседании кассационной инстанции, которое содержит выводы об отсутствии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является окончательным и обжалованию не подлежит.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ходатайство, поданное одной и той же стороной уголовного процесса о пересмотре судебного акта по предусмотренным статьей 485 УПК основаниям, которые ранее были рассмотрены и отражены в постановлении судей (судьи) об отказе в передаче ходатайства для рассмотрения в судебном заседании кассационной инстанции, в соответствии с пунктом 6) части первой статьи 489 УПК рассмотрению не подлежит и должно быть возвращено.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таких случаях новое ходатайство может быть подано только другой стороной уголовного процесса (например, если судьей (судьями) рассмотрено ходатайство осужденного либо его защитника с вынесением мотивированного постановления об отказе в передаче кассационного ходатайства в суд кассационной инстанции, то ходатайство по делу о новом рассмотрении может быть подано только потерпевшим либо его представителем), либо внесен протест Генерального Прокурора.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после вынесения судьями постановления о передаче кассационного ходатайства для рассмотрения в судебном заседании кассационной инстанции, по данному делу поступят ходатайства от других субъектов обжалования, то они без вынесения судьями соответствующего постановления передаются непосредственно в суд кассационной инстанции для рассмотрения совместно с ранее переданным ходатайством.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Аналогичным образом непосредственно рассматриваются и кассационные ходатайства, поступившие в суд кассационной инстанции по делу, рассмотрение которого назначено в судебном заседании кассационной инстанции по протесту прокурора.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Суд кассационной инстанции проверяет все доводы ходатайства, протеста, а также законность, обоснованность и справедливость судебных актов по делу в полном объеме и по итогам рассмотрения выносит одно из решений, указанных в части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494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кассационной инстанции вправе ухудшить положение осужденного только в том случае, если об этом указано в протесте прокурора или ходатайстве потерпевшего. Суд кассационной инстанции при отмене оправдательного приговора либо постановления о прекращении уголовного дела не вправе признать лицо виновным в совершении уголовного правонарушения. В этом случае уголовное дело в соответствии с пунктом 4) части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494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направляется на новое судебное рассмотрение в суд апелляционной или первой инстанции.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кассационной инстанции вправе внести любые изменения в судебный акт в отношении других осужденных - соучастников уголовного правонарушения, в отношении которых ходатайство, протест не принесены, если при этом не ухудшается их положение.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Предметом проверки судом кассационной инстанции являются только вопросы права, то есть законность судебных актов, правильность применения судами норм уголовного и уголовно-процессуального законов.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требованиями части четырнадцатой </w:t>
      </w:r>
      <w:r>
        <w:rPr>
          <w:rFonts w:ascii="Times New Roman"/>
          <w:b w:val="false"/>
          <w:i w:val="false"/>
          <w:color w:val="000000"/>
          <w:sz w:val="28"/>
        </w:rPr>
        <w:t>статьи 494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суд кассационной инстанции не вправе устанавливать или считать доказанными факты, которые не были предметом судебного разбирательства.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после вступления приговора в законную силу обстоятельства, имеющие существенное значение по делу, в том числе заключения и выводы экспертов, представленные после вступления в законную силу судебных актов, не могут быть предметом рассмотрения суда кассационной инстанции, поскольку они не были и не могли быть рассмотрены в судах первой или апелляционной инстанций. Эти обстоятельства могут служить лишь основанием для возобновления производства по делу по вновь открывшимся обстоятельствам по правилам,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главой 53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дополнительными материалами, которые могут быть приложены к кассационному ходатайству (протесту), следует понимать документы, содержащие достоверные сведения, в том числе характеристики, справки о размере ущерба и иные материалы, не требующие оценки и признания в качестве доказательств.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материалы, свидетельствующие об ошибочности применения судами первой или апелляционной инстанций материального или процессуального закона, оценки доказательств, на основе которой судом сделаны выводы о доказанности (недоказанности) обвинения, роли и степени вины осужденного могут служить основанием для отмены судебных актов с направлением дела на новое судебное рассмотрение.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Неполнота судебного следствия, в том числе не осуществление судами первой и апелляционной инстанций оценки представленным сторонами доказательствам, также могут служить основанием для отмены судебных актов и направления дела на новое судебное рассмотрение.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Судебные акты, вынесенные судом в рамках согласительного производства, могут быть отменены, изменены судом кассационной инстанции в сторону ухудшения положения осужденного (оправданного) только в случаях существенных нарушений уголовного и уголовно-процессуального законов, допущенных при заключении процессуального соглашения в форме сделки о признании вины и рассмотрении дела.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Ходатайства, протесты, в которых изложено только о применении норм об обратной силе уголовного закона (</w:t>
      </w:r>
      <w:r>
        <w:rPr>
          <w:rFonts w:ascii="Times New Roman"/>
          <w:b w:val="false"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- УК)) либо акта об амнистии, в кассационном порядке не рассматриваются, так как отнесены к подсудности судов, разрешающих вопросы, связанные с исполнением приговора. Такие ходатайства в соответствии с требованиями пункта 5) части первой статьи 489 УПК письмом судьи Верховного Суда возвращаются без рассмотрения, как не подлежащие пересмотру в кассационном порядке, с разъяснением права обращения в суд по месту исполнения приговора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указанные обстоятельства выяснятся при рассмотрении дела на заседании суда кассационной инстанции, то оставление ходатайства, протеста без рассмотрения оформляется постановлением судебной коллегии.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дело рассматривается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и одновременно усматриваются обстоятельства, позволяющие применить нормы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либо акта об амнистии, то суд кассационной инстанции принимает решение с применением указанных норм.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Неправильное разрешение гражданского иска является одним из оснований к пересмотру в кассационном порядке вступивших в законную силу судебных актов. Если же при рассмотрении гражданского иска были допущены арифметические или технические ошибки, связанные с неверным расчетом гражданского иска, не требующие правовой оценки по существу предъявленного иска, то эти вопросы подлежат рассмотрению судом до вступления приговора в законную силу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406-1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путем вынесения дополнительного постановления, либо в стадии исполнения приговора в порядке, предусмотренном 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29 июня 2017 года № 5 "О порядке производства по уголовным делам в кассационной инстанции".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настоящее нормативное постановление включается в состав действующего права, является общеобязательным и вводится в действие с 1 июля 2022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Верховного Суда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Асанов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Судья Верховного Суда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Казахстан,  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Альмагамбетова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