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e406" w14:textId="e2d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Сеилбека Шаухаманова коммунальному государственному учреждению "Областной лицей-интернат "Білім-инновация" для одаренных детей № 9" управления образования Кызылординской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коммунальное государственное учреждение "Средняя школа № 170" отдела образования по Казалинскому району" управления образования Кызылординской области" в коммунальное государственное учреждение "Средняя школа № 170 имени Мустафы Матаева" отдела образования по Казалинскому району" управления образования Кызылординской области".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