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08cc" w14:textId="99f0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2021 года № 954.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954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2008 года № 160 "О внесении дополнений и изменений в постановление Правительства Республики Казахстан от 20 июля 2005 года № 754".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25 апреля 2015 года № 297 "О внесении изменений и дополнения в постановления Правительства Республики Казахстан от 20 июля 2005 года № 754 "О некоторых вопросах реабилитации инвалидов" и от 19 февраля 2015 года № 82 "Об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 февраля 2014 года № 97 "Об утверждении Правил использования целевых текущих трансфертов из республиканского бюджета на 2014 – 2016 годы областными бюджетами, бюджетами городов Астаны и Алматы на оказание социальной защиты и помощи населению" и признании утратившими силу некоторых решений Правительства Республики Казахстан".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2015 года № 1036 "О внесении изменений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2017 года № 102 "О внесении изменения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2021 года № 157 "О внесении изменения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