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d237" w14:textId="b74d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об оказании военно-технического содействия в обеспечении безопасности Центральноазиатского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2021 года № 798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об оказании военно-технического содействия в обеспечении безопасности Центральноазиатского региона.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Бектанова Мурата Карибаевича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об оказании военно-технического содействия в обеспечении безопасности Центральноазиатского региона,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 № 798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об оказании военно-технического содействия в обеспечении безопасности Центральноазиатского региона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 (далее - Стороны),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усилить существующие дружеские взаимоотношения и сотрудничество в военной области,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Договора между Республикой Казахстан и Кыргызской Республикой о сотрудничестве в военной области от 8 апреля 1997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и оборонного потенциала Центральноазиатского региона казахстанская Сторона оказывает кыргызской Стороне военно-техническое содействие в виде безвозмездной передачи военного имущества.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объемы военного имущества согласовываются по дипломатическим каналам уполномоченными органами Сторон в 2-х месячный срок после подписания настоящего Соглашения.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использует полученное от казахстанской Стороны военное имущество исключительно в целях настоящего Соглашения, не передает третьей стороне и не использует против государств-участников Содружества Независимых Государств.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Стороны - Министерство обороны Кыргызской Республики.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уполномоченных органов Стороны незамедлительно уведомляют друг друга по дипломатическим каналам.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доставку военного имущества автомобильным транспортом с территории Республики Казахстан до территории Кыргызской Республики (населенный пункт Кой-Таш), где назначенные уполномоченными органами Сторон представители произведут прием-передачу военного имущества с оформлением акта. Транспортные расходы до населенного пункта Кой-Таш оплачиваются казахстанской Стороной.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соответствующими протоколами, являющимися неотъемлемой частью настоящего Соглашения.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положений настоящего Соглашения, решаются путем взаимных консультаций и переговоров между Сторонами.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и вступает в силу с даты получения кыргызской Стороной по дипломатическим каналам письменного уведомления казахстанской Стороны о выполнении внутригосударственных процедур, необходимых для его вступления в силу.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кыргызской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 202____ года в двух экземплярах, каждый на казахском, кыргызском и русском языках, причем все тексты являются равно аутентичными.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