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1b054" w14:textId="481b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казенного предприятия "Алмас"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ноября 2021 года № 793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Реорганизовать республиканское государственное казенное предприятие "Алмас" Комитета национальной безопасности Республики Казахстан путем преобразования в республиканское государственное предприятие на праве хозяйственного ведения "Алмас" Комитета национальной безопасности Республики Казахстан (далее – предприятие).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Определить Комитет национальной безопасности Республики Казахстан органом государственного управления предприятием.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Определить основными предметами деятельности предприятия оказание услуг в области защиты государственных секретов, подготовку и повышение квалификации специалистов.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Комитету национальной безопасности Республики Казахстан (по согласованию) обеспечить: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на утверждение в Комитет государственного имущества и приватизации Министерства финансов Республики Казахстан устава предприятия;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