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0c1a" w14:textId="abb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"Научный институт изучения Улуса Джучи"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2021 года № 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"Научный институт изучения Улуса Джучи" Комитета науки Министерства образования и науки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Комитет науки Министерства образования и науки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научных исследований в области общественных и гуманитарных наук.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"1. Республиканские государственные предприятия":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16-22,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"16-22. Научный институт изучения Улуса Джучи".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принять меры, вытекающие из настоящего постановления.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