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00f4" w14:textId="7090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республиканского государственного предприятия на праве хозяйственного ведения "Национальный центр качества дорожных активов" Комитета автомобильных дорог Министерства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2021 года № 715.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предприятие на праве хозяйственного ведения "Национальный центр качества дорожных активов" Комитета автомобильных дорог Министерства индустрии и инфраструктурного развития Республики Казахстан в республиканское государственное предприятие на праве хозяйственного ведения "Национальный центр качества дорожных активов" Министерства индустрии и инфраструктурного развития Республики Казахстан (далее – предприятие).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Министерство индустрии и инфраструктурного развития Республики Казахстан уполномоченным органом по руководству соответствующей отраслью (сферой) государственного управления в отношении предприятия.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предприятия в государственной корпорации "Правительство для граждан";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