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836e" w14:textId="a658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сентября 2020 года № 568 "Об определении перечня товаров, подлежащих маркировке"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2021 года № 588. Утратило силу постановлением Правительства Республики Казахстан от 24 октября 2024 года № 880.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24.10.2024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2020 года № 568 "Об определении перечня товаров, подлежащих маркировке"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шестидесяти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2021 года №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 № 568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подлежащих маркировке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2402209000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сигареты, содержащие табак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2403999009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промышленно изготовленный табак и промышленные заменители табака; прочие табачные экстракты и эссенции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сигареты, содержащие табак, сигары, сигары с обрезанными концами, сигариллы и сигареты из табака или его заменителей, содержащие гвоздику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сигары, сигары с обрезанными концами, сигариллы и сигареты из табака или его заменителей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сигареты, сигары с обрезанными концами и сигариллы, содержащие табак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 для кальяна, указанный в примечании к субпозиции 1 группы "24. Табак и промышленные заменители табака" раздела IV "Готовые пищевые продукты; алкогольные и безалкогольные напитки и уксус; табак и его заменители" единой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2403191000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курительный табак, содержащий или не содержащий заменители табака в любой пропорции, в первичных упаковках нетто-массой не более 500г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3824999209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химические продукты или препараты, состоящие преимущественно из органических соединений, в другом месте не поименованные или не включенные, жидкие при температуре 20 °c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Водонепроницаемая обувь с подошвой и верхом из резины или пластмассы, верх которой не крепится к подошве и не соединяется с ней ни ниточным, ни шпилечным, ни гвоздевым, ни винтовым, ни заклепочным, ни каким-либо другим аналогичным способом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2021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обувь с подошвой и верхом из резины или пластмассы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подошвой из резины, пластмассы, натуральной или композиционной кожи и верхом из натуральной кожи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подошвой из резины, пластмассы, натуральной или композиционной кожи и верхом из текстильных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прочая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 1 октября 2020 года – для производителей и субъектов внутренней торговли с обязательным выводом из оборота маркированных товаров при розничной реализации, за исключением субъектов внутренней торговли, осуществляющих оптовую торговлю. С 1 января 2021 года – для всех участников оборота товаров с обязательной выпиской документов о прослеживаемости маркированных товаров.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**с 1 ноября 2021 года – обязательная маркировка в отношении обувных товаров, ввезенных в Республику Казахстан или произведенных на территории Республики Казахстан, с обязательным выводом из оборота маркированных товаров при розничной реализации, за исключением субъектов внутренней торговли, осуществляющих оптовую торговлю.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