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6c4a" w14:textId="3716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расширенных обязательств производителей (импортеров)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2021 года № 565. Утратило силу постановлением Правительства Республики Казахстан от 18 января 2022 года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Экологического кодекса Республики Казахстан от 2 января 2021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оператором расширенных обязательств производителей (импортеров) товарищество с ограниченной ответственностью "Оператор РОП".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1137 "Об определении оператора расширенных обязательств производителей (импортеров)".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