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6c4a" w14:textId="3716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оператора расширенных обязательств производителей (импортеров)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2021 года № 565. Утратило силу постановлением Правительства Республики Казахстан от 18 января 2022 года №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18.01.2022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Экологического кодекса Республики Казахстан от 2 января 2021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оператором расширенных обязательств производителей (импортеров) товарищество с ограниченной ответственностью "Оператор РОП".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1137 "Об определении оператора расширенных обязательств производителей (импортеров)".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