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3038" w14:textId="de130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20 мая 2020 года № 307 "Об утверждении Комплексного плана по восстановлению экономического роста до конца 2021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2021 года № 400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мая 2020 года № 307 "Об утверждении Комплексного плана по восстановлению экономического роста до конца 2021 года"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Комплексном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восстановлению экономического роста до конца 2021 года,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99-6, исключить.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