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3038" w14:textId="de13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мая 2020 года № 307 "Об утверждении Комплексного плана по восстановлению экономического роста до конца 2021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2021 года № 400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2020 года № 307 "Об утверждении Комплексного плана по восстановлению экономического роста до конца 2021 года"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восстановлению экономического роста до конца 2021 года,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99-6, исключить.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