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bba6d" w14:textId="b4bb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июня 2021 года № 389.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июня 2021 года № 389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февраля 2013 года № 83 "Об утверждении Правил аккредитации республиканских ассоциаций общественных объединений охотников и субъектов охотничьего хозяйства".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мая 2013 года № 461 "Об утверждении Правил аккредитации республиканских ассоциаций общественных объединений рыболовов и субъектов рыбного хозяйства".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апреля 2014 года № 312 "О внесении изменения в постановление Правительства Республики Казахстан от 4 февраля 2013 года № 83 "Об утверждении Правил аккредитации республиканских ассоциаций общественных объединений охотников и субъектов охотничьего хозяйства".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