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797c" w14:textId="bd67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2021 года № 345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 (далее - Договор о Союзе) и Договоре о Таможенном кодексе Евразийского экономического союза от 11 апреля 2017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экономической интеграции государств-членов,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а также общепризнанными нормами и правилами международной торговли,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единой системы таможенного транзита в рамках Евразийского экономического союза (далее - Союз) с целью реализации возможности ее взаимодействия с системами таможенного транзита государств, не являющихся членами Союза,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и совершенствования системы обеспечения исполнения обязанности по уплате таможенных пошлин, налогов, специальных, антидемпинговых, компенсационных пошлин (далее - таможенные и иные платежи) при перевозке (транспортировке) товаров в соответствии с таможенной процедурой таможенного транзита,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упрощения порядка предоставления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Предмет Соглашения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генерального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в случаях, когда помещение товаров под таможенную процедуру таможенного транзита будет осуществляться таможенным органом одного государства-члена, а генеральное обеспечение исполнения обязанности по уплате таможенных и иных платежей предоставлено таможенному органу другого государства-члена;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поручительства в качестве способа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в случаях, когда помещение товаров под таможенную процедуру таможенного транзита будет осуществляться таможенным органом одного государства-члена, а обеспечение исполнения обязанности по уплате таможенных и иных платежей предоставлено таможенному органу другого государства-члена.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Случаи и условия применения упрощений при использовании генерального обеспечения исполнения обязанности по уплате таможенных и иных платежей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использовании генерального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декларанту предоставляются упрощения, предусматривающие возможность оформления сертификата (сертификатов) обеспечения исполнения обязанности по уплате таможенных пошлин, налогов (далее - сертификат обеспечения), на общую сумму, превышающую размер предоставленного генерального обеспечения исполнения обязанности по уплате таможенных и иных платежей: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20 процентов - при соблюдении условий, предусмотренных пунктом 2 настоящей статьи;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30 процентов - при соблюдении условий, определяемых Евразийской экономической комиссией (далее - Комиссия).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Упрощения, предусмотренные подпунктом "а" пункта 1 настоящей статьи, применяются при соблюдении следующих условий: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лицо, имеющее намерение применять такие упрощения, является юридическим лицом, зарегистрированным в соответствии с законодательством государства-члена, в таможенный орган которого подано заявление, указанное в пункте 3 настоящей статьи;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генеральное обеспечение исполнения обязанности по уплате таможенных и иных платежей предоставлено в таможенный орган государства-члена, в таможенный орган которого подано заявление, указанное в пункте 3 настоящей статьи;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лицо, имеющее намерение применять такие упрощения, в течение 3 лет, предшествующих дню подачи заявления, указанного в пункте 3 настоящей статьи, регулярно (не менее 30 раз в год) выступало декларантом товаров, перевозимых (транспортируемых) в соответствии с таможенной процедурой таможенного транзита с использованием генерального обеспечения исполнения обязанности по уплате таможенных и иных платежей, с учетом положений пункта 1 статьи 6 настоящего Соглашения;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 лица, имеющего намерение применять такие упрощения, на дату подачи в таможенный орган заявления, указанного в пункте 3 настоящей статьи, отсутствует не исполненная в установленный в соответствии с Таможенным кодексом Евразийского экономического союза (далее - Кодекс) срок обязанность по уплате таможенных и иных платежей, пеней, процентов;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отношении лица, имеющего намерение применять такие упрощения, в течение 3 лет, предшествующих дню подачи заявления, указанного в пункте 3 настоящей статьи, не применялись меры по взысканию таможенных и иных платежей, пеней, процентов в связи с нарушением условий помещения под таможенную процедуру таможенного транзита товаров, декларантом которых выступало такое лицо;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наличие информационных систем, информационных технологий и средств их обеспечения, соответствующих требованиям законодательства государств-членов;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иные условия (в случае, если такие условия установлены законодательством государств-членов).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имеющее намерение применять упрощения, предусмотренные пунктом 1 настоящей статьи, направляет в таможенный орган, которому предоставлено генеральное обеспечение исполнения обязанности по уплате таможенных и иных платежей, заявление.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заявления, перечень указываемых в нем сведений, сроки и порядок рассмотрения заявления (в том числе порядок принятия решения о применении упрощений или об отказе в применении упрощений, предусмотренных пунктом 1 настоящей статьи, и направления заявителю информации о принятом решении) определяются в соответствии с законодательством государств-членов.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условий, предусмотренных пунктом 2 настоящей статьи, либо условий, определяемых Комиссией в соответствии с подпунктом "б" пункта 1 настоящей статьи, таможенный орган принимает решение о применении упрощений, предусмотренных соответственно подпунктом "а" или подпунктом "б" пункта 1 настоящей статьи, а при несоблюдении таких условий - отказывает в применении соответствующих упрощений.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упрощений, предусмотренных пунктом 1 настоящей статьи, приостанавливается со дня получения таможенным органом назначения от таможенного органа отправления в рамках информационного взаимодействия информации об отсутствии сведений о доставке (полной или частичной) товаров, помещенных под таможенную процедуру таможенного транзита.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упрощений, предусмотренных пунктом 1 настоящей статьи, возобновляется: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срока совершения таможенным органом таможенных операций, связанных с выяснением места нахождения товаров, завершено действие таможенной процедуры таможенного транзита в отношении товаров (части товаров), в отношении которых в таможенном органе отправления отсутствовала информация о завершении действия таможенной процедуры таможенного транзита, - со дня завершения действия таможенной процедуры таможенного транзита таможенным органом назначения либо со дня получения этим таможенным органом в рамках информационного взаимодействия информации о завершении действия таможенной процедуры таможенного транзита;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срока, указанного в уведомлении о не уплаченных в установленный срок таможенных и иных платежах, направленном таможенным органом в соответствии с пунктом 3 статьи 55 и пунктом 3 статьи 73 Кодекса, исполнена обязанность по уплате таможенных и иных платежей в отношении товаров (части товаров), в отношении которых в таможенном органе отправления отсутствовала информация о завершении действия таможенной процедуры таможенного транзита, - со дня получения таможенным органом назначения от таможенного органа отправления либо иного таможенного органа, которым направлено это уведомление, в рамках информационного взаимодействия информации об исполнении обязанности по уплате таможенных и иных платежей.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в течение срока, указанного в уведомлении о не уплаченных в установленный срок таможенных и иных платежах, направленном таможенным органом в соответствии с пунктом 3 статьи 55 и пунктом 3 статьи 73 Кодекса, обязанность по уплате таможенных и иных платежей в отношении товаров (части товаров), в отношении которых в таможенном органе отправления отсутствовала информация о завершении действия таможенной процедуры таможенного транзита, не исполнена, применение упрощений, предусмотренных пунктом 1 настоящей статьи, прекращается со дня получения таможенным органом назначения от таможенного органа отправления либо иного таможенного органа, которым направлено это уведомление, информации о неисполнении или ненадлежащем исполнении обязанности по уплате таможенных и иных платежей до истечения срока, указанного в таком уведомлении.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Информирование декларанта о приостановлении, возобновлении и прекращении применения упрощений, предусмотренных пунктом 1 настоящей статьи, осуществляется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в порядке, определяемом законодательством государств-членов.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при перевозке (транспортировке) товаров в соответствии с таможенной процедурой таможенного транзита предоставлялось генеральное обеспечение исполнения обязанности по уплате таможенных и иных платежей, то таможенные и иные платежи, не уплаченные при наступлении предусмотренных пунктом 5 статьи 153 и пунктом 3 статьи 309 Кодекса обстоятельств, взыскиваются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за счет такого обеспечения, а также путем применения иных мер взыскания таможенных и иных платежей, предусмотренных пунктами 2 и 3 статьи 68 и пунктами 2 и 3 статьи 77 Кодекса.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Особенности подтверждения предоставления генерального обеспечения исполнения обязанности по уплате таможенных и иных платежей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использовании генерального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подтверждением предоставления обеспечения исполнения обязанности по уплате таможенных и иных платежей для таможенного органа отправления являются сертификат обеспечения в виде электронного документа, а также сведения о возможности использования обеспечения исполнения обязанности по уплате таможенных и иных платежей в отношении товаров, перевозимых (транспортируемых) по конкретной транзитной декларации (далее - сведения о возможности использования обеспечения).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сведений о возможности использования обеспечения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осуществляется временный запрет использования суммы обеспечения исполнения обязанности по уплате таможенных и иных платежей в отношении товаров, перевозимых (транспортируемых) по конкретной транзитной декларации, в пределах суммы, указанной в сертификате обеспечения и не заблокированной таможенным органом (далее - резервирование суммы обеспечения).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порядка использования сертификата обеспечения Комиссия определяет лиц, участвующих в обмене сведениями о возможности использования обеспечения, порядок взаимодействия таких лиц и основания для разрезервирования (снятия запрета использования) суммы обеспечения.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Резервирование суммы обеспечения и ее разрезервирование (снятие запрета использования) производятся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общей суммой по всем зарегистрированным и непогашенным сертификатам обеспечения осуществляется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с использованием информационной системы таможенного органа.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Особенности применения поручительства при перевозке (транспортировке) товаров в соответствии с таможенной процедурой таможенного транзита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Поручитель признается национальным гарантом при соблюдении следующих условий: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поручитель является юридическим лицом;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на день регистрации таможенным органом заявления, указанного в пункте 3 настоящей статьи, действующего договора поручительства, заключенного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между поручителем и таможенным органом государства-члена, в соответствии с законодательством которого создано юридическое лицо, являющееся поручителем;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отсутствие на день регистрации таможенным органом заявления, указанного в пункте 3 настоящей статьи, не исполненной в установленный в соответствии с Кодексом срок обязанности по уплате таможенных и иных платежей, пеней, процентов;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отношении поручителя в течение 3 лет, предшествующих дню регистрации таможенным органом заявления, указанного в пункте 3 настоящей статьи, не применялись меры по взысканию таможенных и иных платежей, пеней, процентов в связи с нарушением условий таможенной процедуры таможенного транзита;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поручитель в течение 3 лет, предшествующих дню регистрации таможенным органом заявления, указанного в пункте 3 настоящей статьи, регулярно (не менее 50 раз в год) выступал поручителем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предоставление гарантии надлежащего исполнения обязательств поручителя перед таможенными органами (банковской гарантии и (или) денежных средств (денег)) на сумму, установленную в соответствии с законодательством государств-членов, но не менее суммы, эквивалентной 5 млн евро по курсу валют, устанавливаемому (определяемому) в соответствии с законодательством государства-члена (далее - курс валют), действующему на день регистрации таможенным органом заявления, указанного в пункте 3 настоящей статьи, с учетом положений абзаца второго пункта 2 статьи 6 настоящего Соглашения;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наличие информационных систем, информационных технологий и средств их обеспечения, необходимых для осуществления деятельности в качестве национального гаранта, отвечающих требованиям законодательства государств-членов;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условия (в случае, если такие условия установлены законодательством государств-членов).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использовании поручительства в качестве способа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поручитель, признанный (признаваемый) в соответствии с условиями, установленными пунктом 1 настоящей статьи, национальным гарантом, являющийся коммерческой организацией либо некоммерческой организацией с государственной формой собственности, если законодательством государств-членов установлено, что такие некоммерческие организации могут выступать поручителями, может применять упрощения в части превышения размера обязательств поручителя по договору поручительства над размером предоставленной гарантии надлежащего исполнения своих обязательств перед таможенными органами с учетом абзаца третьего пункта 2 статьи 6 настоящего Соглашения: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10 процентов от размера предоставленной гарантии при одновременном выполнении следующих условий: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 заключен на срок не менее 1 года;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5 млн евро по курсу валют, действующему на день регистрации таможенным органом заявления, указанного в пункте 3 настоящей статьи;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20 процентов от размера предоставленной гарантии при одновременном выполнении следующих условий: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 заключен на срок не менее 1 года;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10 млн евро по курсу валют, действующему на день регистрации таможенным органом заявления, указанного в пункте 3 настоящей статьи;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30 процентов от размера предоставленной гарантии при одновременном выполнении следующих условий: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 заключен на срок не менее 1 года;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15 млн евро по курсу валют, действующему на день регистрации таможенным органом заявления, указанного в пункте 3 настоящей статьи;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 50 процентов от размера предоставленной гарантии при одновременном выполнении следующих условий: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упрощения, предусмотренные подпунктами "а" - "в" настоящего пункта, применялись в течение не менее 3 лет, предшествующих дню регистрации таможенным органом заявления, указанного в пункте 4 настоящей статьи;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20 млн евро по курсу валют, действующему на день регистрации таможенным органом заявления, указанного в пункте 4 настоящей статьи;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 100 процентов от размера предоставленной гарантии при одновременном выполнении следующих условий: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упрощения, предусмотренные подпунктами "а" - "г" настоящего пункта, применялись в течение не менее 5 лет, предшествующих дню регистрации таможенным органом заявления, указанного в пункте 4 настоящей статьи;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20 млн евро по курсу валют, действующему на день регистрации таможенным органом заявления, указанного в пункте 4 настоящей статьи.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признания поручителя национальным гарантом поручитель направляет в таможенный орган, с которым заключен договор поручительства, заявление о признании его национальным гарантом и внесении изменений в действующий договор поручительства либо о заключении нового договора поручительства.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Поручитель, являющийся коммерческой организацией либо некоммерческой организацией с государственной формой собственности, если законодательством государств-членов установлено, что такие некоммерческие организации могут выступать поручителями, в заявлении, указанном в абзаце первом настоящего пункта, также заявляет (указывает) сведения о намерении применять одно из упрощений, предусмотренных подпунктами "а" - "в" пункта 2 настоящей статьи.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условий, предусмотренных пунктом 1 настоящей статьи, является основанием для отказа таможенного органа в признании поручителя национальным гарантом, а несоблюдение условий, предусмотренных подпунктами "а" - "в" пункта 2 настоящей статьи, является основанием для отказа в применении соответствующего упрощения.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гарант, пользующийся одним из упрощений, предусмотренных подпунктами "а" - "в" пункта 2 настоящей статьи, имеющий намерение применять другое упрощение из предусмотренных подпунктами "а" - "в" пункта 2 настоящей статьи, либо одно из упрощений, установленных подпунктами "г" - "д" пункта 2 настоящей статьи, подает в таможенный орган, с которым заключен договор поручительства, заявление о применении такого упрощения, включая предложение о внесении изменений в действующий договор поручительства либо о заключении нового договора поручительства.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условий, предусмотренных пунктом 2 настоящей статьи, является основанием для отказа в применении соответствующего упрощения.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Формы заявлений, предусмотренных пунктами 3 и 4 настоящей статьи, перечень указываемых в них сведений, сроки и порядок их рассмотрения (в том числе порядок принятия решения о признании поручителя национальным гарантом или отказе в признании поручителя национальным гарантом, а также о применении упрощений, предусмотренных пунктом 2 настоящей статьи, или об отказе в применении таких упрощений, направления заявителю информации о принятом решении) определяются в соответствии с законодательством государств- членов.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Поручитель утрачивает статус национального гаранта в следующих случаях: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ликвидация юридического лица, являющегося национальным гарантом;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прекращение действия договора поручительства, заключенного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между национальным гарантом и таможенным органом, за исключением случая, когда между национальным гарантом и таможенным органом в указанных целях заключен договор поручительства на новый срок;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расторжение договора поручительства, заключенного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между национальным гарантом и таможенным органом;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снижение суммы гарантии надлежащего исполнения обязательств поручителя перед таможенными органами ниже суммы, определенной в соответствии с подпунктом "е" пункта 1 настоящей статьи, после истечения срока действия банковской гарантии;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обращение взыскания таможенных и иных платежей на гарантию надлежащего исполнения обязательств поручителя перед таможенными органами;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несоответствие применяемых информационных систем, информационных технологий и средств их обеспечения требованиям, установленным в соответствии с законодательством государств-членов;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иные случаи, установленные законодательством государств- членов.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принятия решения об утрате поручителем статуса национального гаранта определяется в соответствии с законодательством государств-членов.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 статуса национального гаранта не освобождает поручителя от исполнения не прекращенных обязательств по договору поручительства.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национальных гарантах направляется уполномоченными таможенными органами государств-членов в Комиссию для формирования единого перечня национальных гарантов и размещения его на информационном портале Союза.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состава сведений, включаемых в указанный перечень, и порядка их направления в Комиссию, а также формирование этого перечня и размещение его на информационном портале Союза осуществляются Комиссией.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Законодательством государств-членов может быть предусмотрено формирование национальными гарантами гарантийного фонда, средства которого используются исключительно в целях взыскания таможенных и иных платежей при наступлении предусмотренного пунктом 5 статьи 153 Кодекса обстоятельства, при котором обязанность по уплате таможенных и иных платежей подлежит исполнению. Порядок формирования гарантийного фонда, а также взыскания таможенных и иных платежей за счет средств гарантийного фонда определяется законодательством государств-членов.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таможенных органов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обмене документами и (или) сведениями, указанными в статье 147 Кодекса, таможенные органы осуществляют обмен сведениями о возможности использования обеспечения, сведениями о резервировании сумм обеспечения и их разрезервировании (снятии запрета использования), иными сведениями, необходимыми для реализации настоящего Соглашения. Такой обмен осуществляется в соответствии с Договором о Союзе путем реализации общих процессов в рамках Союза.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сведений и порядок направления информации при реализации указанного в абзаце первом настоящей статьи обмена сведениями устанавливаются Комиссией.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Переходные положения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подпункта "в" пункта 2 статьи 2 настоящего Соглашения не применяются в Республике Армения, Республике Беларусь, Республике Казахстан и Кыргызской Республике в течение 3 лет с даты вступления настоящего Соглашения в силу.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указанного периода упрощения, предусмотренные подпунктом "а" пункта 1 статьи 2 настоящего Соглашения, применяются в Республике Армения, Республике Беларусь, Республике Казахстан и Кыргызской Республике при соблюдении условий, предусмотренных подпунктами "а", "б", "г" — "ж" пункта 2 статьи 2 настоящего Соглашения, а также в случае, если лицо, имеющее намерение применять такие упрощения, в течение 3 лет, предшествующих дате подачи заявления, указанного в пункте 3 статьи 2 настоящего Соглашения, регулярно (не менее 30 раз в год) выступало декларантом товаров, перевозимых (транспортируемых) в соответствии с таможенной процедурой таможенного транзита.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истечения 5 лет с даты вступления настоящего Соглашения в силу в Республике Армения, Республике Казахстан и Кыргызской Республике: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гарантии надлежащего исполнения обязательств поручителя перед таможенными органами, предусмотренный подпунктом "е" пункта 1 статьи 4 настоящего Соглашения, определяется в соответствии с законодательством этих государств;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поручительства в качестве способа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поручитель, признанный (признаваемый) в соответствии с пунктом 1 статьи 4 настоящего Соглашения национальным гарантом, являющийся коммерческой организацией либо некоммерческой организацией с государственной формой собственности, если законодательством государств-членов установлено, что такие некоммерческие организации могут выступать поручителями, может применять упрощение в части превышения размера обязательств поручителя по договору поручительства на 5 процентов от размера предоставленной гарантии надлежащего исполнения своих обязательств перед таможенными органами при одновременном выполнении следующих условий: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 заключен на срок не менее 1 года;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менее суммы, эквивалентной 5 млн евро по курсу валют, действующему на день регистрации таможенным органом заявления, указанного в пункте 3 статьи 4 настоящего Соглашения, но не менее суммы, определенной в соответствии с абзацем вторым настоящего пункта.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на дату вступления настоящего Соглашения в силу в соответствии с договором, заключенным между таможенным органом и поручителем, зарегистрированным в Республике Беларусь и отвечающим условиям, установленным пунктами 1 и 2 статьи 4 настоящего Соглашения, предусмотрен больший объем упрощений в части превышения размера обязательств поручителя над размером предоставленной гарантии надлежащего исполнения своих обязательств перед таможенными органами по сравнению с объемом, установленным пунктом 2 статьи 4 настоящего Соглашения, то до истечения срока действия этого договора применяются упрощения, предусмотренные таким договором.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Порядок разрешения споров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 о Союзе.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силу, за исключением подпункта "д" пункта 1 статьи 4 настоящего Соглашения, который вступает в силу по истечении 5 лет с даты вступления настоящего Соглашения в силу.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международным договором, заключенным в рамках Союза, и входит в право Союза.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"___" _____________ 20___года в одном подлинном экземпляре на русском языке.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