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b7b2" w14:textId="72ab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2021 года № 280. Утратило силу постановлением Правительства Республики Казахстан от 4 октября 2023 года № 865.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1003 "Вопросы Министерства культуры и спорта Республики Казахстан"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пятой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"Подпункты 217), 218), 219), 220), 222), 223), 224) и 225) части первой и подпункты 84), 85), 86) и 87) части второй пункта 16 Положения вводятся в действие с 1 мая 2021 года в соответствии с Законом Республики Казахстан от 30 декабря 2020 года "О внесении изменений и дополнений в некоторые законодательные акты Республики Казахстан по вопросам культуры, физической культуры и спорта".";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спорта Республики Казахстан, утвержденном указанным постановлением: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 дополнить подпунктами 217), 218), 219), 220), 221), 222), 223), 224) и 225)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"217) разрабатывает и утверждает правила размещения государственного творческого заказа в творческих кружках для детей и юношества и их функционирования;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разрабатывает и утверждает правила подушевого нормативного финансирования творческих кружков для детей и юношества;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разрабатывает и утверждает методику подушевого нормативного финансирования государственного творческого заказа;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разрабатывает и утверждает правила определения рейтинга творческих кружков для детей и юношества;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утверждает перечень национальных видов спорта;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утверждает правила размещения государственного спортивного заказа в спортивных секциях для детей и юношества и их функционирования;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утверждает правила подушевого нормативного финансирования спортивных секций для детей и юношества;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утверждает методику подушевого нормативного финансирования государственного спортивного заказа;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утверждает правила определения рейтинга спортивных секций для детей и юношества.";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 дополнить подпунктами 84), 85), 86) и 87)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"84) разрабатывает правила размещения государственного спортивного заказа в спортивных секциях для детей и юношества и их функционирования;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правила подушевого нормативного финансирования спортивных секций для детей и юношества;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разрабатывает методику подушевого нормативного финансирования государственного спортивного заказа;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разрабатывает правила определения рейтинга спортивных секций для детей и юношества.".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подпунктов 217), 218), 219), 220), 222), 223), 224) и 225) части первой и подпунктов 84), 85), 86) и 87) части второй пункта 16 Положения, которые вводятся в действие с 1 мая 2021 года в соответствии с Законом Республики Казахстан от 30 декабря 2020 года "О внесении изменений и дополнений в некоторые законодательные акты Республики Казахстан по вопросам культуры, физической культуры и спорта".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