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2c3a" w14:textId="bbf2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реорганизации подведомственных организаций Министерства экологии, геологии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2021 года № 241. Утратило силу постановлением Правительства Республики Казахстан от 18 января 2022 года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18.01.2022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"Информационно-аналитический центр охраны окружающей среды" Министерства экологии, геологии и природных ресурсов Республики Казахстан путем преобразования в товарищество с ограниченной ответственностью "Информационно-аналитический центр охраны окружающей среды" (далее – товарищество) со стопроцентным участием государства в его уставном капитале;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"Международный центр зеленых технологий и инвестиционных проектов" (по согласованию) путем присоединения к нему акционерного общества "Жасыл даму".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экологии, геологии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 и его государственную регистрацию в некоммерческом акционерном обществе "Государственная корпорация "Правительство для граждан";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товарищества передачу 100 (сто) процентов государственной доли участия в оплату акций некоммерческого акционерного общества "Международный центр зеленых технологий и инвестиционных проектов";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241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21-153, исключить.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экологии, геологии и природных ресурсов Республики Казахстан":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400, исключить.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экологии, геологии и природных ресурсов Республики Казахстан и его ведомств: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"Акционерные общества" пункт 1 исключить;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"Республиканские государственные предприятия" пункт 1 исключить.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