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845f" w14:textId="eb08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декабря 2013 года № 250 "О Национальном конкурсе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2021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6 декабря 2013 года № 250 "О Национальном конкурсе "Мерейлі отбасы".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 Казахстан от 6 декабря 2013 года № 250 "О Национальном конкурсе "Мерейлі отбасы"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6 декабря 2013 года № 250 "О Национальном конкурсе "Мерейлі отбасы"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