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f009" w14:textId="31df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2021 года № 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наркотических средств для юридических лиц на 2021 год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 психотропных веществ для юридических лиц на 2021 год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 прекурсоров для юридических лиц на 2021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196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наркотических средств для юридических лиц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181807,382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190600,505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278521,8179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196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психотропных веществ для юридических лиц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Альфа-пирролидиновалерофенон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(а-PVP)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Гамма-оксимасляная кислота (ГОМК)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329616,01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80301,199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(4‑метилметкатинон)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58572,121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156028,77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156028,791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(BZP)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196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прекурсоров для юридических лиц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1106,6801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532614,192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533766,4641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Лизергиновая кислота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345,93359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1092539859,524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1092540239,79159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317,54105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5846696,62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5847047,09905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1030505,3358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