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b8ae" w14:textId="1bbb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мая 2017 года № 296 "Об утверждении типовых правил регулирования миграционных процессов в областях, городах республиканского значения, столице"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2021 года № 193. Утратило силу постановлением Правительства Республики Казахстан от 1 сентября 2023 года № 753.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2017 года № 296 "Об утверждении типовых правил регулирования миграционных процессов в областях, городах республиканского значения, столице" (САПП Республики Казахстан, 2017 г., № 19, ст. 140)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областях, городах республиканского значения, столице, утвержденных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соответствии с типовыми правилами местные исполнительные органы областей, городов республиканского значения и столицы в целях обеспечения управляемости миграционных процессов и экономического роста, укрепления безопасности страны и создания условий для реализации социально-экономических прав мигрантов разрабатывают правила регулирования миграционных процессов, которые утверждаются соответствующими местными представительными органами.";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регулирования миграционных процессов в регионе местные исполнительные органы в уполномоченный орган по вопросам миграции населения вносят предложения, касающиеся: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соответствующей территории региона для расселения кандасов и переселенцев;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 и переселенцев на среднесрочный период или предстоящий год.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Расселение кандасов и переселенцев осуществляется в соответствии с региональными квотами приема кандасов и переселенцев в порядке, определяемом Правительством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оттоке населения, превышающем темпы воспроизводства населения, регулирование миграционных процессов осуществляется, в том числе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молодежи.".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