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3e0b" w14:textId="9303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6 апреля 2005 года № 310 "Некоторые вопросы Министерства сельского хозяйства Республики Казахстан" и от 3 апреля 2008 года № 316 "О некоторых вопросах сотрудничества с Международным консультативным комитетом по хлоп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21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решения Правительства Республики Казахстан следующие изменения и дополнения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2-1), 62-2), 62-3) и 95-5) следующего содержа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) определяет оператора по зерновому рынк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2) разрабатывает и утверждает правила по управлению резервным запасом зерн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3) возмещает оператору по зерновому рынку расходы по хранению резервного запаса зерна;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5) разрабатывает и утверждает правила использования технических средств для фото- и видеосъемки при осуществлении государственного ветеринарно-санитарного контроля и надзора;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8), 88) и 91) исключить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подпункта 170) исключить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5), 176), 177), 178), 179), 180), 181), 182), 183), 184), 393), 394), 395), 396), 397), 398), 399), 400), 401), 402), 403), 404), 404-1) и 404-2) исключить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-2) пункта 17 исключить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Аппарат Министерства сельского хозяйства Республики Казахстан возглавляется руководителем аппарата, назначаемым на должность и освобождаемым от должности Министром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08 года № 316 "О некоторых вопросах сотрудничества с Международным консультативным комитетом по хлопку"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а также нормами и правилами Международного консультативного комитета по хлопку, принятыми 16 июня 1972 года (с поправками по октябрь 1987 года)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десятого, одиннадцатого и двенадцатого пункта 1, которые вводя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