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fc91" w14:textId="c83f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2021 года № 157. Утратило силу постановлением Правительства Республики Казахстан от 29 декабря 2021 года № 954.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 (САПП Республики Казахстан, 2005 г., № 30, ст. 392)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 и специальных средств передвижения, предоставляемых инвалидам,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Премьер-Министр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Республики Казахстан                                 А. Мамин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19 марта 2021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20 июля 2005 года № 754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технических вспомогательных (компенсаторных) средств и специальных средств передвижения, предоставляемых инвалидам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Протезно-ортопедические средства: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протез руки (протез плеча, протез предплечья, протез кисти) шинно-кожаный;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 руки (протез плеча, протез предплечья, протез кисти) по новой технологии;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 голени шинно-кожаный;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 голени по новой технологии (модульный);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 голени с силиконовым чехлом;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 бедра шинно-кожаный;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 бедра по новой технологии (модульный);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 грудной железы;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аппарат, тутор;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трость: одноопорная, многоопорная;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костыль: локтевой одноопорный, локтевой многоопорный, подмышечный;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ходунки: для детей с детским церебральным параличом, ходунки (без шага, с шагом, на колесиках), ходунки с дополнительной опорой;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корсет, реклинатор, головодержатель;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бандаж, лечебный пояс, детские профилактические штанишки;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ортопедическая обувь и вкладные приспособления (башмачки, супинаторы, стельки);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обувь на аппарат;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приспособление для надевания рубашек;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приспособление для надевания колгот;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приспособление для надевания носков;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приспособление (крючок) для застегивания пуговиц;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захват активный;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захват для удержания посуды;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захват для открывания крышек;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захват для ключей.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Сурдотехнические средства: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слуховые аппараты;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ноутбук с веб-камерой;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многофункциональные сигнальные системы;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телефоны мобильные с текстовым сообщением и приемом передач;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для глухих и слабослышащих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речевые процессоры к кохлеарным имплантам;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голосообразующий аппарат.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Тифлотехнические средства: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тифлотрости;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читающие машины;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ноутбук с программным обеспечением экранного доступа с синтезом речи;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 для письма по системе Брайля;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грифель для письма по системе Брайля;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бумага для письма рельефно-точечным шрифтом;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телефоны мобильные со звуковым сообщением и диктофоном;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плейеры для воспроизведения звукозаписи;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часы для лиц с ослабленным зрением;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термометр с речевым выходом;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тонометр с речевым выходом;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глюкометр с речевым выходом с тест-полосками;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говорящий самоучитель брайлевского шрифта;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азбука разборная по Брайлю;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нитковдеватели, иглы швейные для инвалидов с нарушениями зрения.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средства передвижения: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кресло-коляска комнатная/прогулочная с ручным приводом базовая;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кресло-коляска прогулочная с рычажным приводом;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кресло-коляски активного типа универсальная;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кресло-коляска с электроприводом (универсальная);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кресло-коляска многофункциональная (универсальная).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Обязательные гигиенические средства: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мочеприемники;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калоприемники;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подгузники;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впитывающие простыни (пеленки);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 (катетер одноразового использования для детей инвалидов с диагнозом Spina bifida);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паста-герметик для защиты и выравнивания кожи вокруг стомы;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крем для защиты и ухода за кожей вокруг стомы;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порошок (пудра) абсорбирующий для защиты и ухода за кожей вокруг стомы;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нейтрализатор запаха;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очиститель для ухода и обработки кожи вокруг стомы или в области промежности;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кресло-стул с санитарным оснащением;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опорные откидные поручни для туалетных комнат;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поручни для ванных комнат.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