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70bd" w14:textId="f687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и переименовании некоторых организаций образования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2021 года № 148.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коммунальному государственному учреждению "Управление образования акимата Западно-Казахстанской области "Областная специализированная школа-гимназия-интернат для одаренных детей" имя Абая.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организации образования Западно-Казахстанской области: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"Дарьинская школа-гимназия-интернат" в коммунальное государственное учреждение "Школа-гимназия-интернат имени Абая";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коммунальное государственное учреждение "Трекинская казахская средняя общеобразовательная школа отдела образования района Бәйтерек" в коммунальное государственное учреждение "Казахская средняя общеобразовательная школа имени Кадыра Мырза Али отдела образования района Бәйтерек";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"Первосоветская средняя общеобразовательная школа отдела образования района Бәйтерек" в коммунальное государственное учреждение "Средняя общеобразовательная школа имени Шокана Уалиханова отдела образования района Бәйтерек";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"Щаповская средняя общеобразовательная школа отдела образования района Бәйтерек" в коммунальное государственное учреждение "Средняя общеобразовательная школа имени Бауыржана Момышулы отдела образования района Бәйтерек";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"Батуринская средняя общеобразовательная школа отдела образования района Бәйтерек" в коммунальное государственное учреждение "Средняя общеобразовательная школа имени Талгата Бигелдинова отдела образования района Бәйтерек";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"Новеньская средняя общеобразовательная школа отдела образования района Бәйтерек" в коммунальное государственное учреждение "Средняя общеобразовательная школа имени Касыма Кайсенова отдела образования района Бәйтерек";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"Ульяновская общеобразовательная средняя школа отдела образования района Бәйтерек" в коммунальное государственное учреждение "Общеобразовательная средняя школа имени Ильяса Есенберлина отдела образования района Бәйтерек";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"Белогорская основная средняя образовательная школа" отдела образования акимата Чингирлауского района в коммунальное государственное учреждение "Основная средняя образовательная школа села Ақтау" отдела образования акимата Чингирлауского района;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"Полтавская основная средняя образовательная школа-сад" отдела образования акимата Чингирлауского района в коммунальное государственное учреждение "Основная средняя образовательная школа-сад села Ардақ" отдела образования акимата Чингирлауского района.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