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30d0" w14:textId="f0b3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филиала "Астана" акционерного общества "Сембол Улусларарасы Ятырым Тарым Пейзаж Иншаат Туризм Санайи ве Тиджарет Аноним Ширкети" поставщиком для приобретения работ по строительству объекта "Строительство парка в квадрате проспектов Мангилик Ел, Кабанбай батыра и улиц Сауран, Хусейн бен Талал в городе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2021 года № 138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"Sembol Construction" в лице филиала "Астана" акционерного общества "Сембол Улусларарасы Ятырым Тарым Пейзаж Иншаат Туризм Санайи ве Тиджарет Аноним Ширкети" поставщиком для приобретения работ по благоустройству (строительству) объекта "Строительство парка в квадрате проспектов Мангилик Ел, Кабанбай батыра и улиц Сауран, Хусейн бен Талал в городе Нур-Султан".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