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b268" w14:textId="4ccb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учреждении и функционировании Университета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2021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и функционировании Университета Шанхайской организации сотрудничества, совершенное в Астане 6 июня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учреждении и функционировании Университета Шанхайской организации сотрудничества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 (далее – ШОС), именуемые в дальнейшем Сторонами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Хартии Шанхайской организации сотрудничества, подписанной 7 июня 2002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Соглашения между правительствами государств-членов Шанхайской организации сотрудничества о сотрудничестве в области образования, подписанного 15 июня 2006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положениям Стратегии развития Шанхайской организации сотрудничества до 2025 года от 10 июля 2015 года;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всесторонних интеграционных связей в сфере образования и науки на пространстве ШОС,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объединения усилий, направленных на обеспечение благоприятных условий для подготовки высококвалифицированных кадров, отвечающих потребностям построения общества, основанного на знаниях, и перевода экономик на инновационный путь развития в государствах-участниках настоящего Соглашения,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преследуя цели последовательной активизации академической мобильности научно-педагогических кадров и студенчества,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Университет ШОС (далее – УШОС) для осуществления скоординированной подготовки высококвалифицированных кадров на основе совместных образовательных программ высшего образования по специальностям и (или) направлениям подготовки, представляющим приоритетный интерес для экономического и социального развития государств-участников настоящего Соглашения, и дополнительных профессиональных программ (далее – совместные образовательные программы), а также для реализации совместных научных и научно-технических проектов.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УШОС является сетью образовательных организаций высшего образования государств-участников настоящего Соглашения (далее – головные (базовые) университеты), объединившихся для достижения целей настоящего Соглашения и реализации совместных образовательных программ, а также научных и научно-технических проектов.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Головные (базовые) университеты определяются совместным решением Совещания министров образования государств-членов ШОС по представлению органов власти государств-участников настоящего Соглашения, осуществляющих функции по выработке государственной политики и нормативно-правовому регулированию в сфере образования. Указанное решение доводится до сведения Координационного совета УШОС.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(базовые) университеты, определенные в соответствии с настоящим Соглашением, присоединяются к УШОС путем присоединения к Хартии УШОС, которая принимается головными (базовыми) университетами и утверждается Координационным советом УШОС.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(базовые) университеты сохраняют свою самостоятельность и права юридического лица в соответствии с законодательством, нормами и правилами государств-участников настоящего Соглашения.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образовательной и научной деятельности УШОС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образовательной деятельности на базе головных (базовых) университетов на основе академической мобильности обучающихся и профессорско-преподавательского состава, включая подготовку кадров для работы в структурах ШОС и участие в многосторонних проектах сотрудничества в рамках ШОС;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согласование образовательных программ высшего образования по взаимосогласованным специальностям и (или) направлениям подготовки УШОС, дополнительных профессиональных программ;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контролю уровня предоставляемых образовательных услуг и качества знаний обучающихся;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в учебный процесс инновационных образовательных технологий, современных образовательных методик в области высшего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изучению языков, культур и традиций народов государств-участников настоящего Соглашения;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профессорско-преподавательского состава;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реализация мероприятий по созданию механизмов признания образования и (или) квалификации, полученных в государствах-участниках настоящего Соглашения и других иностранных государствах, а также сертификата УШОС;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научных и научно-технических проектов;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деятельности УШОС, не противоречащие законодательству, нормам и правилам государств-участников настоящего Соглашения.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государств-участников настоящего Соглашения имеют равный доступ к образованию и образовательным услугам, предоставляемым УШОС, независимо от национальности, пола, возраста, вероисповедания, расы, языка, происхождения, места жительства, состояния здоровья, социального и имущественного положения.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обучение и обучение в головных (базовых) университетах по совместным образовательным программам осуществляются в соответствии с национальным законодательством государств-участников настоящего Соглашения и соответствующим соглашением между головными (базовыми) университетами (далее – соглашение об обучении), в котором в том числе, предусматривается обязанность обучающегося головного (базового) университета освоить часть совместной образовательной программы в другом головном (базовом) университете, реализующем совместную образовательную программу.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головных (базовых) университетах ведется на официальных языках ШОС – русском и китайском, а также на государственном языке страны обучения. В соответствии с соглашением об обучении также возможно получение образования на английском языке.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УШОС в соответствии с законодательством государств-участников настоящего Соглашения и соглашением об обучении выдаются документы об образовании и (или) квалификации головных (базовых) университетов, в которых выпускники УШОС проходили обучение, а также Сертификат УШОС.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УШОС регламентируется настоящим Соглашением, а также Хартией УШОС.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Научно-педагогическим работникам и обучающимся УШОС предоставляются академические права и свободы, предусмотренные национальным законодательством, нормами и правилами государств-участников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деятельности УШОС создаются следующие органы: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УШОС (далее – КС УШОС);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Попечительский совет УШОС (далее – ПС УШОС);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ректорат УШОС;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УШОС;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ректоров головных (базовых) университетов УШОС (далее – Совет ректоров);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группы головных (базовых) университетов УШОС (далее экспертные группы).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КС УШОС является высшим органом управления УШОС, подотчетным Совещанию министров образования государств-членов ШОС.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КС УШОС входят по одному представителю органа власти государства-участника настоящего Соглашения, осуществляющего функции по выработке государственной политики и нормативно-правовому регулированию в сфере образования, (как правило, на уровне заместителя руководителя), а также председатели советов ректоров от каждой стороны.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УШОС: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регламент своей работы, который утверждается решением Совещания министров образования государств-членов ШОС;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Хартию УШОС;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ректора УШОС;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перспективные и годовые планы работы УШОС на основе предложений ректора УШОС;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отчеты ректора УШОС о выполнении перспективных и годовых планов работ УШОС.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КС УШОС утверждается решением Совещания министров образования государств-членов ШОС. КС УШОС возглавляет председатель, который избирается на основе принципа ротации из числа его членов. Порядок и сроки председательства определяются регламентом КС УШОС.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КС УШОС назначается из числа штатных работников ректората УШОС.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КС УШОС проводятся поочередно в государствах-участниках настоящего Соглашения по мере необходимости, но не реже одного раза в год.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заседаний КС УШОС каждый из его членов имеет один голос.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рабочего аппарата КС УШОС возлагаются на постоянно действующую экспертную рабочую группу государств-членов ШОС по сотрудничеству в области образования, созданную в соответствии со статьей 14 Соглашения между правительствами государств-членов ШОС о сотрудничестве в области образования от 15 июня 2006 года.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ПС УШОС создается для оказания содействия УШОС при реализации совместных образовательных программ, научных и научно-технических проектов, привлечения дополнительных внебюджетных финансовых средств, содействия интересам УШОС в государственных и негосударственных организациях, неправительственных фондах и организациях, обеспечения формирования положительного имиджа УШОС в мировом образовательном сообществе.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ПС УШОС входят представители государственных и негосударственных организаций, неправительственных фондов и общественных организаций, эксперты государств-участников настоящего Соглашения.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и численный состав ПС УШОС утверждается Совещанием министров образования государств-членов ШОС.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УШОС выбирает из своего состава сопредседателей (по одному из государства-члена ШОС) и утверждает регламент своей работы.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Ректорат УШОС является постоянно действующим органом УШОС, созданным для информационно-аналитического, юридического и финансово-организационного обеспечения текущей деятельности УШОС, организации документооборота УШОС.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Ректорат УШОС формируется из числа специалистов головных (базовых) университетов на условиях, определенных Хартией УШОС, по представлению органов власти государств-участников настоящего Соглашения, осуществляющих функции по выработке государственной политики и нормативно-правовому регулированию в сфере образования.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Местопребыванием ректората УШОС является головной (базовый) университет, в котором работает ректор УШОС.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Непосредственное управление УШОС осуществляет ректор УШОС, назначаемый КС УШОС по представлению Совета ректоров.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УШОС возглавляет ректорат УШОС и несет ответственность за образовательную, научную, административную, финансовую и иную деятельность УШОС и обеспечивает подготовку для рассмотрения Советом ректоров и последующего утверждения КС УШОС проектов перспективных и годовых планов деятельности УШОС.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ректор подотчетен КС УШОС.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ректоров является совещательным органом УШОС.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Совет ректоров входят ректоры (проректоры) головных (базовых) университетов, а также представители органов власти государств-участников настоящего Соглашения, осуществляющих функции по выработке государственной политики и нормативно-правовому регулированию в сфере образования.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ректоров входит ректор УШОС.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Совета ректоров являются обсуждение и выработка для представления КС УШОС консолидированных предложений по нормативно-правовому регулированию, научно-методическому, кадровому и материально-техническому развитию системы УШОС.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ректоров заслушивает отчеты экспертных групп, обобщает положительный опыт деятельности этих структур УШОС и вырабатывает на этом основании согласованные рекомендации по совершенствованию учебного процесса и развитию кооперационных связей, углублению изучения языков и культур государств-участников настоящего Соглашения.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ректоров разрабатывает регламент своей работы, который утверждается решением КС УШОС.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Совета ректоров возглавляют председатель и заместители председателя Совета ректоров, избираемые на основе ротации, с соблюдением принципа по одному представителю от каждого из государств-участников настоящего Соглашения.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ответственного секретаря Совета ректоров возлагаются на одного из штатных работников ректората УШОС.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ректоров проводятся поочередно в государствах-участниках настоящего Соглашения по мере необходимости, но не реже одного раза в год.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Экспертные группы являются постоянно действующими рабочими органами УШОС, обеспечивающими координацию сотрудничества головных (базовых) университетов по совместным образовательным программам и реализации совместных научных и научно-технических проектов.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группы включают в себя по одному представителю от каждого головного (базового) университета, участвующего в реализации совместной образовательной программы.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экспертных групп и порядок организации их работы утверждаются совместным решением Совета ректоров УШОС и оформляется протоколом.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учебно-методической, административно-хозяйственной и организационной деятельности головных (базовых) университетов осуществляется в соответствии с законодательством государств-участников настоящего Соглашения на основе протоколов, заключаемых между Сторонами, и договоров между головными (базовыми) университетами.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обеспечением деятельности ректората УШОС, осуществляются за счет государства-участника настоящего Соглашения, на территории которого находится ректорат УШОС.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финансированием проведения заседаний КС УШОС, Совета ректоров, осуществляются за счет государства-участника настоящего Соглашения, на территории которого проводятся заседания КС УШОС, Совета ректоров.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КС УШОС, Совета ректоров и участников заседаний КС УШОС, Совета ректоров осуществляются направляющими органами государственной власти государств-участников настоящего Соглашения, осуществляющими функции по выработке государственной политики и нормативно-правовому регулированию в сфере образования.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любого государства-члена ШОС, а также стран-наблюдателей и стран партнеров по диалогу.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такого присоединения оформляются отдельным протоколом, являющимся неотъемлемой частью данного Соглашения, заключаемым между участниками данного Соглашения и присоединившимся государством.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на тридцатый день с даты передачи депозитарию письменного уведомления о завершении внутригосударственных процедур, необходимых для вступления в силу международного договора о присоединении к настоящему Соглашению.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протоколами, являющимися его неотъемлемой частью и вступающими в силу в соответствии со статьей 14 настоящего Соглашения.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возникающие в связи с применением или толкованием настоящего Соглашения, решаются путем переговоров и консультаций.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в течение пятнадцати дней с даты подписания настоящего Соглашения направит Сторонам его заверенные копии.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Сторон внутригосударственных процедур, необходимых для вступления в силу настоящего Соглашения.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депозитарию письменное уведомление об этом не менее, чем за 6 месяцев до предполагаемой даты выхода и урегулировав обязательства, возникшие за время действия настоящего Соглашения.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извещает другие Стороны о данном намерении в течение тридцати дней с даты получения уведомления о выходе.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Соглашения, КС УШОС создает ликвидационную комиссию УШОС и определяет условия и порядок ее работы. При этом положения настоящего Соглашения остаются в силе по отношению к проектам и программам, находящимся в стадии реализации до их полного завершения.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 " __________ 201_ года в одном подлинном экземпляре на русском и китайском языках, причем оба текста имеют одинаковую силу.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