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8fe0" w14:textId="8f98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воинских символов Вооруженных Сил Республики Казахстан и внесении изменений и дополнений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2021 года № 108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воинских символов Вооруженных Сил Республики Казахстан и внесении изменений и дополнений в некоторые указы Президента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утверждении воинских символов Вооруженных Сил Республики Казахстан и внесении изменений и дополнений в некоторые указы Президента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пункта 2 статьи 5 Закона Республики Казахстан от 7 января 2005 года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воинскими символами Вооруженных Сил Республики Казахстан являются: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эмблема Вооруженных Сил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знамя Вооруженных Сил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флаг Вооруженных Сил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эмблема Министра обороны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штандарт Министра обороны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флаг (на корабле) Верховного Главнокомандующего Вооруженными Силами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флаг (на корабле) Министра обороны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военно-морской флаг Вооруженных Сил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воинские символы Вооруженных Сил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изготовления, размещения (изображения, установки), использования, ремонта (реставрации), замены и уничтожения воинских символов Вооруженных Сил Республики Казахстан утверждается Министром обороны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воинские символы первого заместителя Министра обороны - начальника Генерального штаба Вооруженных Сил Республики Казахстан и структурных подразделений Вооруженных Сил Республики Казахстан, а также порядок их изготовления, размещения (изображения, установки), использования, ремонта (реставрации), замены и уничтожения утверждаются Министром обороны Республики Казахстан,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изменения и дополнения, которые вносятся в некоторые указы Президента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 принять меры, вытекающие из настоящего Указа, поэтапно в пределах средств, предусмотренных в республиканском бюджете на соответствующий год, с учетом срока носки старых образцов военной формы одежды.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 силу Указ Президента Республики Казахстан от 18 июля 1996 года № 3068 "О воинских символах Вооруженных Сил Республики Казахстан".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