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118f" w14:textId="97d1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Правительства Республики Казахстан по профилактике, предотвращению и борьбе с преступлениями, связанными с торговлей людьми, на 2021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2021 года № 94.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и координации работы по профилактике, предотвращению и борьбе с преступлениями, связанными с торговлей людьми, а также в соответствии с Протоколом о предупреждении и пресечении торговли людьми, особенно женщинами и детьми, и наказании за нее, дополняющим Конвенцию Организации Объединенных Наций против транснациональной организованной преступности,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по профилактике, предотвращению и борьбе с преступлениями, связанными с торговлей людьми, на 2021 – 2023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Нур-Султана, Алматы и Шымкента в месячный срок разработать и утвердить региональные планы по профилактике, предотвращению и борьбе с преступлениями, связанными с торговлей людьми, на 2021 – 2023 годы.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исполнительным и иным государственным органам, организациям (по согласованию), акимам областей, городов Астаны, Алматы и Шымкента: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Планом;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ежегодно, не позднее 20 января 2022 года, представлять в Министерство труда и социальной защиты населения Республики Казахстан, не позднее 20 января 2023 – 2024 годов, Министерство внутренних дел Республики Казахстан информацию о выполнении мероприятий, предусмотренных Планом.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труда и социальной защиты населения Республики Казахстан в 2022 году, Министерству внутренних дел Республики Казахстан в 2023-2024 годах представлять в Правительство Республики Казахстан ежегодно, не позднее 10 февраля, сводную информацию о выполнении Плана.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94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по профилактике, предотвращению и борьбе с преступлениями, связанными с торговлей людьми, на 2021 – 2023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постановлением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(тыс. тенге)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Организационно-практические мероприятия по противодействию торговле людьми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работы МВК, а также региональных комиссий по вопросам борьбы с незаконным вывозом, ввозом и торговлей людьми, действующих при акиматах областей, городов Нур-Султан, Алматы, Шымкент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комиссий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(2021 год), МВД (2022 – 2023 годы), акиматы областей и гг. Астаны, Алматы, Шымкента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раз в полугодие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включения в концепцию Социального кодекса Республики Казахстан (Кодекс социального обеспечения) норм, предусматривающих оказание специальных социальных услуг жертвам торговли людьми – иностранцам, временно пребывающими на территории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концепции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МВД, МФ, МЗ, МОН, КПЧ (по согласованию), акиматы областей и гг. Нур-Султана, Алматы, Шымкента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национального законодательства, практической деятельности, изучение международного опыта, в том числе рассмотрение определения "торговля людьми" в статье 128 Уголовного кодекса Республики Казахстан в соответствии с Палермским протоколом и вопроса предоставления иностранным жертвам торговли людьми 30-дневного срока на обдумывание для сотрудничества с правоохранительными органами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МТСЗН, МИД, ГП (по согласованию), КПЧ (по согласованию), МОМ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разработке проекта закона Республики Казахстан "О противодействии торговле людьми в Республике Казахстан" (по международному опыту Грузии и Азербайджана)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МВД, МОМ (по согласованию), КПЧ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2021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по увеличению финансирования и ресурсов подразделений по борьбе с торговлей людьми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областей и гг. Нур-Султана, Алматы, Шымкента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уполномоченного органа, осуществляющего финансовый мониторинг, в выявлении, отслеживании и изъятии преступных доходов торговцев людьми, а также повышение эффективности взаимодействия этих органов с компетентными правоохранительными органами в данной работе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МВД, МТСЗН, ГП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эффективности возмещения ущерба и компенсаций жертвам торговли людьми из Фонда компенсации потерпевшим от преступлений по торговле людьми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МВД, ГП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комплексных, совместных и (или) согласованных межведомственных, профилактических и оперативно-розыскных мероприятий: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противодействию преступной деятельности, в том числе транснациональной, связанной с торговлей людьми, органами и (или) тканями человека;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перекрытию каналов незаконной миграции и торговли людьми, в том числе в рамках приграничного сотрудничества;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предотвращению принудительного труда, в том числе эксплуатации детского труда на хлопковых полях, табачных плантациях, строительных и иных объектах;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МТСЗН, МП, ГП (по согласованию), акиматы областей и гг. Астаны, Алматы, Шымкента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выявлению, отслеживанию, изъятию (конфискации) у торговцев людьми доходов, полученных преступным путем, в том числе перемещаемых через государственные границы;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КНБ (по согласованию), ГП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предупреждению, выявлению и пресечению преступлений, связанных с торговлей новорожденными/малолетними детьми.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МП, ГП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 по соблюдению норм действующего законодательства Республики Казахстан по вопросам усыновления детей, в том числе иностранными гражданами, в целях исключения нарушений прав и интересов детей, а также возможности фальсификации их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МЮ, ГП (по согласованию), Уполномоченный по правам ребенка в Республике Казахстан (по согласованию), МИД, акиматы областей и гг. Астаны, Алматы, Шымкента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заседаниях органов СНГ в целях обмена опытом проведения комплексных совместных и/или согласованных межведомственных профилактических и оперативно-розыскных мероприятий по противодействию торговле людьми и нелегальной миграции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заседаниях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МТСЗН, МИД, ГП (по согласованию), КНБ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по бюджетной программе МИД 005 "Заграничные командировки"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мобильными группами деятельности по профилактике торговли людьми и выявлению жертв трудовой эксплуатации в регионах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согласованию), МТСЗН, акиматы областей и гг. Нур-Султана, Алматы, Шымкента, МОМ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2021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проекта МОМ "Усиление мер по противодействию торговле людьми путем улучшения идентификации жертв торговли людьми, расследования и судебного преследования за преступления в сфере торговли людьми в Казахстане", осуществляемого при финансовой поддержке Посольства США в Казахстане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государственного контроля за недопущением использования детского труда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проверках в рабочий орган МВК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 областей и гг. Нур-Султана, Алматы, Шымкента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2021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жертвам торговли людьми через НПО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МВД, акиматы областей и г.г. Астаны, Алматы, Шымкента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пределах средств, предусмотренных по бюджетной программе МТСЗН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работы дипломатических представительств и консульских учреждений Республики Казахстан по поддержанию взаимодействия и обмену опытом с зарубежными странами по выявлению и оказанию своевременной и надлежащей помощи жертвам торговли людьми, оказавшимся за рубежом, обеспечению их безопасности, прав, свобод и законных интересов, скорейшему возвращению на родину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протоколы совещаний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по бюджетной программе МИД 001 "Услуги по координации внешнеполитической деятельности"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"телефонов доверия", "горячих линий" по вопросам противодействия торговле людьми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 МИОР, акиматы областей и гг. Астаны, Алматы, Шымкента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по бюджетной программе МТСЗН 027 "Социальное обеспечение отдельных категорий граждан и их сопровождение по выплатам", за счет средств организации Winrock International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средства организации Winrock International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долгосрочных договоров по размещению государственных социальных заказов на оказание специальных социальных услуг жертвам торговли людьми сроком до 3 лет с НПО, имеющими опыт работы в данном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размещению государственного социального заказа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гг. Астаны, Алматы, Шымкента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февраля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по бюджетной программе МТСЗН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исполнения рекомендаций специальных докладов Комиссии по правам человека при Президенте Республики Казахстан, посвященных актуальным вопросам защиты прав человека в сфере противодействия торговле людьми в Республике Казахстан, одобренных резолюциями Первого Президента Республики Казахстан-Елбасы Н. Назарбаева от 29 декабря 2014 года № 32-47.327 и от 2 декабря 2016 года № 32-43.309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исполнения рекомендаций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МВД, МЗ, МП, МФ, ГП (по согласованию), акиматы областей и гг. Астаны, Алматы, Шымкент, НПО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Сотрудничество с компетентными органами государств-участников СНГ, международными и НПО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контроля за своевременностью и законностью рассмотрения обращений жертв торговли людьми, а также соблюдением оснований и порядка выполнения процедур добровольного и безопасного направления лиц в государства происхождения либо иного законного решения вопроса о месте, сроках и условиях пребывания таких лиц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проверках в рабочий орган МВК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согласованию), МИД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и развитие сотрудничества с НПО, международными организациями и центрами, их соответствующими специализированными структурами, занимающимися противодействием торговле людьми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протоколы совещаний, тренинги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МВД, МИОР, МИД, МКС, МП, МЮ, НЦПЧ (по согласованию), ВС (по согласованию), ГП (по согласованию), акиматы областей и гг. Астаны, Алматы,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ежегодных материалов дипломатам и консульским работникам с информацией о противодействии торговле людьми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Организационно-профилактические меры противодействия торговле людьми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обмен данными между компетентными органами в отношении рекламных объявлений и информационных материалов в СМИ и Интернете, связанных с торговлей людьми и детской порнографией, а равно порождающих спрос на такие услуги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ГП (по согласованию), акиматы областей и гг. Астаны, Алматы,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систематического мониторинга и проведение внеплановых проверок государственными инспекторами труда совместно с правоохранительными органами в организациях по соблюдению трудового законодательства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МВД, ГП (по согласованию), акиматы областей и гг. Астаны, Алматы,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 информацией, в том числе полученной в ходе осуществления прокурорского надзора, по фактам причастности должностных лиц государственных органов к принятию решений и осуществлению деятельности, способствующих торговле людьми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МВД, АПК (по согласованию), МФ, КНБ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культурно-просветительских и информационно-пропагандистских мероприятий, разъяснительной работы среди населения, направленных на противодействие торговле людьми, в том числе детьми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кампании, акции, флешмобы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гг. Астаны, Алматы, Шымкента, МТСЗН, МВД, МП, МЗ, МИОР, организация Winrock International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организации Winrock International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организации Winrock International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в СМИ деятельности компетентных органов и НПО по борьбе с торговлей людьми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выступления, доклады, пресс-релизы в СМИ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МВД, МИОР, МП, ГП (по согласованию), акиматы областей и гг. Астаны, Алматы, Шымкента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материалов (таблички, брошюры, карточки, буклеты с указанием телефонов доверия, горячих линий) о проблеме торговли людьми, в том числе подготовленных НПО, на пунктах пропуска въезда/выезда (включая аэропорты, вокзалы, авто и таксопарки, объекты общественного питания, общественные туалеты и так далее) на территорию Республики Казахстан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таблички, брошюры, карточки, буклеты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КНБ (по согласованию), МВД, акиматы областей и гг. Астаны, Алматы, Шымкент, МОМ (по согласованию), организация Winrock International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проекта МОМ "Усиление мер по противодействию торговле людьми путем улучшения идентификации жертв торговли людьми, расследования и судебного преследования за преступления в сфере торговли людьми в Казахстане", осуществляемого при финансовой поддержке Посольства США в Казахстане, за счет средств организации Winrock International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МОМ и организации Winrock International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Информационное и научно-методическое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 опытом работы, законодательными и иными нормативными правовыми актами, методическими пособиями, статистической и иной информацией, а также результатами следственно-судебной практики в сфере борьбы с торговлей людьми с правоохранительными и судебными органами государств-участников СНГ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совещания, тренинги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ВС (по согласованию) ГП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раз в полугодие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совместно с компетентными органами, организациями, уполномоченными по правам человека, омбудсменами, НПО и международными организациями научно-практических семинаров, круглых столов и тренингов по актуальным проблемам борьбы с торговлей людьми для обмена опытом и выработки предложений по улучшению работы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круглые столы, семинары, тренинги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МВД, Уполномоченный по правам человека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декабря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для сотрудников полиции по выявлению и перенаправлению жертв торговли людьми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МОМ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2021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проекта МОМ "усиление мер по противодействию торговле людьми путем улучшения идентификации жертв торговли людьми, расследования и судебного преследования за преступления в сфере торговли людьми в Казахстане", осуществляемого при финансовой поддержке Посольства США в Казахстане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учебно-методического пособия для сотрудников правоохранительных органов с целью дальнейшего проведения тренингов по вопросам сбора доказательств по делам, связанным с торговлей людьми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методическое пособие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Карагандинская академия МВД имени Б. Бейсенова (по согласованию), МОН, ГП (по согласованию), МОМ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2021 года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проекта МОМ "усиление мер по противодействию торговле людьми путем улучшения идентификации жертв торговли людьми, расследования и судебного преследования за преступления в сфере торговли людьми в Казахстане", осуществляемого при финансовой поддержке Посольства США в Казахстане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Кадровое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сотрудников органов внутренних дел в Центре подготовки специалистов по борьбе с нелегальной миграцией и торговлей людьми Карагандинской академии МВД имени Б. Бейсенова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курсы, семинары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Карагандинская академия МВД имени Б. Бейсенова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раз в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по бюджетной программе МВД 079 "Обеспечение обучения повышения квалификации и переподготовки кадров МВД"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сотрудников органов прокуратуры путем введения обучения методике осуществления надзора и поддержания государственного обвинения в суде уголовных дел по преступлениям, связанным с торговлей людьми, на базе Академии правоохранительных органов при Генеральной прокуратуре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курсы, семинары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Академия правоохранительных органов при Генеральной прокуратуре Республики Казахстан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раз в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по бюджетной программе ГП 018 "Повышение профессионального уровня и послевузовское образование сотрудников правоохранительных органов";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проекта Офиса программ ОБСЕ в Нур-Султане "Противодействие торговле людьми на миграционных маршрутах. Симуляционное обучение в сфере противодействия торговле людьми"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средства проекта Офиса программ ОБСЕ в Нур-Султане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судей по рассмотрению уголовных дел, связанных с торговлей людьми, на базе Академии правосудия при Верховном Суде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курсы, семинары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Академия правосудия при Верховном Суде Республики Казахстан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раз в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пределах средств, предусмотренных по бюджетной программе ВС 017 "Организация послевузовского образования, переподготовка и повышение квалификации судейских кадров"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для государственных инспекторов труда по вопросу профилактики и предотвращения принудительного труда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курсы, семинары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гг. Астаны, Алматы, Шымкента, МТЗСН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раз в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видеотренингов для дипломатического, консульского персонала и тренингов для миротворцев по борьбе с торговлей людьми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видеотренинги, тренинги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 МО, Карагандинская академия МВД имени Б. Бейсенова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раз в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Организационно-правовые мероприятия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Плана мероприятий Правительства Республики Казахстан по профилактике, предотвращению и борьбе с преступлениями, связанными с торговлей людьми, на 2024 – 2026 годы и направление на согласование в заинтересованные государственные органы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государственные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КПЧ – Комиссия по правам человека при Президенте Республики Казахстан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НЦПЧ – Национальный центр по правам человека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ГП – Генеральная прокуратура Республики Казахстан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ООН – Организация Объединенных Наций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ПРООН – Программа развития Организации Объединенных Наций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МВК – Межведомственная комиссия по вопросам борьбы с незаконным вывозом, ввозом и торговлей людьми при Правительстве Республики Казахстан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– Министерство труда и социальной защиты населения Республики Казахстан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ОБСЕ – Организация по безопасности и сотрудничеству в Европе 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 – Верховный Суд Республики Казахстан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РБ – республиканский бюджет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МОМ – Представительство Международной организации по миграции, Агентство ООН по миграции, в Республике Казахстан 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Winrock International – проект Агентства США по международному развитию "Безопасная миграция в Центральной Азии", реализуемый организацией Winrock International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