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41b" w14:textId="1ea7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 – 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 840 "О реализации Закона Республики Казахстан "О республиканском бюджете на 2021 – 2023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8-го числа месяца, следующего за отчетным.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заменеи настройке речевых процессоров к кохлеарным имплантам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2 декабря 2020 года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10 декабря 2020 года № 840 "О реализации Закона Республики Казахстан "О республиканском бюджете на 2021 – 2023 годы".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 осуществляется в соответствии с бюджетным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республиканского значения и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 используются по следующим бюджетным подпрограммам бюджетной программы 058: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105 "Целевые текущие трансферты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Казахстан" (далее – подпрограмма 105);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107 "Целевые текущие трансферты областным бюджетам, бюджетам городов республиканского значения, столицы на услуги по замене и настройке речевых процессоров к кохлеарным имплантам" (далее – подпрограмма 107).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в области социальной защиты населения (далее – администратор республиканской бюджетной программы)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подпрограммам 105 и 107 бюджетной программы 058 по платежам в порядке, утвержденном уполномоченным органом по бюджетному планированию.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на обеспечение прав и улучшение качества жизни инвалидов в Республике Казахстан используются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дорожных знаков и указателей в местах расположения организаций, ориентированных на обслуживание инвалидов;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сопровождения сурдопереводом при транслировании новостных телепередач;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утвержденных приказом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за № 10370) (далее – приказ);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специалиста жестового языка в соответствии с Правилами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– шестьдесят часов в год, утвержденных Приказом;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расширение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предоставляемых инвалидам, утвержденного постановлением Правительства Республики Казахстан от 20 июля 2005 года № 754 "Об утверждении перечня технических вспомогательных (компенсаторных) средств и специальных средств передвижения, предоставляемых инвалидам" (далее – перечень);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катетерами одноразового использования детей инвалидов с диагнозом Spina bifida;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протезно-ортопедическими средствами;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сурдотехническими средствами;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тифлотехническими средствами;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специальными средствами передвижения (кресло-коляски);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санаторно-курортным лечением.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 выделение средств из республиканского бюджета осуществляется с учетом софинансирования из местного бюджета в следующем соотношении: из республиканского бюджета – 10% от необходимого объема для реализации мероприятий, из местного бюджета – 90 %.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недостаточности сумм целевых текущих трансфертов вследствие увеличения потребности в обязательных гигиенических средствах, технических вспомогательных (компенсаторных), катетеров одноразового использования детей инвалидов с диагнозом Spina bifida, протезно-ортопедических, сурдотехнических, тифлотехнических средствах, специальных средствах передвижения (кресло-колясках), санаторно-курортного лечения, предоставляемых инвалидам, социальных услугах специалиста жестового языка для инвалидов по слуху и (или) их стоимости, местные исполнительные органы предусматривают расходы на увеличение норм обеспечения инвалидов подгузниками, калоприемниками и мочеприемниками, оказание услуг специалиста жестового языка, расширение перечня, обеспечение катетерами одноразового использования детей инвалидов с диагнозом Spina bifida, протезно-ортопедическими, сурдотехническими, тифлотехническими средствами, специальными средствами передвижения (кресло-колясками), санаторно-курортным лечением за счет средств соответствующего местного бюджета.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областей, городов республиканского значения и столицы поступающие целевые текущие трансферты предусматривают по бюджетным программам: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администратору бюджетных программ 256 "Управление координации занятости и социальных программ области" по местным бюджетным программам: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"Целевые текущие трансферты нижестоящим бюджетам";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"Обеспечение прав и улучшение качества жизни инвалидов в Республике Казахстан" для финансирования расходов на областном уровне на расширение перечня, на обеспечение протезно-ортопедическими, сурдотехническими, тифлотехническими средствами, специальныыми средствами передвижения (кресло-коляски), санаторно-курортным лечением;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327 "Управление социального благосостояния города республиканского значения, столицы" и 333 "Управление занятости и социальной защиты города республиканского значения, столицы" по местной бюджетной программе 045 "Обеспечение прав и улучшение качества жизни инвалидов в Республике Казахстан" для финансирования расходов на уровне города республиканского значения, столицы на расширение перечня, на обеспечение протезно-ортопедическими, сурдотехническими, тифлотехническими средствами, специальныыми средствами передвижения (кресло-коляски), санаторно-курортным лечением;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администраторам бюджетных программ 263 "Управление внутренней политики области", 325 "Управление общественного развития города республиканского значения, столицы" и 747 "Управление информации и общественного развития области" по местной бюджетной программе 077 "Обеспечение прав и улучшение качества жизни инвалидов в Республике Казахстан" на обеспечение сопровождения сурдопереводом транслирования новостных телепередач;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администратору бюджетных программ 268 "Управление пассажирского транспорта и автомобильных дорог области" по местной бюджетной программе 113 "Целевые текущие трансферты нижестоящим бюджетам" для дальнейшего перечисления трансфертов бюджетам районов, городов областного значения на 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 обслуживание инвалидов;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администратору бюджетных программ 335 "Управление транспорта и развития дорожно-транспортной инфраструктуры города республиканского значения, столицы" по местной бюджетной программе 046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администратору бюджетных программ 317 "Управление городской мобильности города республиканского значения, столицы" и 348 "Управление пассажирского транспорта и автомобильных дорог города республиканского значения, столицы" по местной бюджетной программе 013 "Обеспечение прав и улучшение качества жизни инвалидов в Республике Казахстан" на установку дорожных знаков, указателей и обустройство пешеходных переходов звуковыми устройствами в местах расположения организаций, ориентированных на обслуживание инвалидов.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района, города областного значения поступающие целевые текущие трансферты предусматривают: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 "Обеспечение прав и улучшение качества жизни инвалидов в Республике Казахстан" на увеличение норм обеспечения инвалидов обязательными гигиеническими средствами, оказание услуг специалиста жестового языка, расширение перечня, обеспечение катетерами одноразового использования детей инвалидов с диагнозом Spina bifida;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 "Обеспечение прав и улучшение качества жизни инвалидов в Республике Казахстан" на 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 по местной бюджетной программе 059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администратору бюджетных программ 485 "Отдел пассажирского транспорта и автомобильных дорог района (города областного значения)" по 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осуществляют в порядке, установленном законодательством Республики Казахстан, комплекс мероприятий по: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установке дорожных знаков, указателей и обустройству пешеходных переходов звуковыми устройствами в местах расположения организаций, ориентированных на обслуживание инвалидов, местными уполномоченными органами в сфере жилищно-коммунального хозяйства, пассажирского транспорта и автомобильных дорог;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закупу обязательных гигиенических средств (подгузников, мочеприемников и калоприемников) с учетом увеличения норм обеспечения,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год, расширению перечня, обеспечению катетарами одноразового использования детей инвалидов с диагнозом Spina bifida, протезно-ортопедических, сурдотехнических, тифлотехнических средств, специальных средств передвижения (кресло-коляски), санаторно-курортного лечения местными уполномоченными органами в сфере социальной защиты населения;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целевых текущих трансфертов из республиканского бюджета на 2021 год областными бюджетами, бюджетами городов республиканского значения, столицы на услуги по замене и настройке речевых процессоров к кохлеарным имплантам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Целевые текущие трансферты на услуги по замене и настройке речевых процессоров к кохлеарным имплантам используются 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речевых процессоров к кохлеарным имплантам;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замене и настройке речевых процессоров к кохлеарным имплантам.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Акимы областей, городов республиканского значения и столицы поступающие целевые текущие трансферты предусматривают по следующим администраторам бюджетных программ: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"Управление координации занятости и социальных программ области" для финансирования расходов на областном уровне;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"Управление социального благосостояния города республиканского значения, столицы", 333 "Управление занятости и социальной защиты города республиканского значения, столицы" для финансирования расходов на уровне города республиканского значения, столицы по местной бюджетной программе 053 "Услуги по замене и настройке речевых процессоров к кохлеарным имплантам".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 достигнутых результатах за счет использования выделенных целевых текущих трансфертов.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