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5a4e" w14:textId="4525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растительного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растительного мира".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и дополнений в некоторые законодательные акты Республики Казахстан по вопросам растительного мира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2010 г., № 1-2, ст.2; № 7, ст. 28; № 15, ст. 71; № 17-18, ст. 112; 2011 г., № 2, ст. 21, 28; № 3, ст. 32; № 4, ст. 37; № 5, ст. 43; № 6, ст. 50; № 16, ст. 129; № 24, ст. 196; 2012 г., № 1, ст. 5; № 2, ст. 13, 15; № 6, ст. 43; № 8, ст. 64; № 10, ст. 77; № 11, ст. 80; № 20, ст. 121; № 21-22, ст. 124; № 23-24, ст. 125; 2013 г., № 7, ст. 36; № 10-11, ст. 56; № 14, ст. 72; № 15, ст. 76; 2014 г., № 4-5, ст. 24; № 10, ст. 52; № 11, ст. 61, 63; № 14, ст. 84; № 21, ст. 122; № 23, ст. 143; 2015 г., № 7, ст. 34; № 8, ст. 42, 45; № 13, ст. 68; № 15, ст. 78; № 16, ст. 79; № 20-I, ст. 110; № 20-IV, ст. 113; № 20-VII, ст. 115; № 21-I, ст. 128; № 22-I, ст. 140, 143; № 22-V, ст. 156; № 22-VI, ст. 159; 2016 г., № 7-II, ст. 55; № 8-II, ст. 70; № 12, ст. 87; 2017 г., № 4, ст. 7; № 15, ст. 55; № 22-III, ст. 109; 2018 г., № 1, ст. 4; № 10, ст. 32; № 13, ст. 41; № 14, ст.4 4; № 15, ст. 50; 2019 г., № 2, ст.6; № 7, ст. 37; № 15-16, ст. 67; № 19-20, ст. 86; № 23, ст. 103; № 24-І, ст. 118):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390-1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390-1. Договор об условиях передачи генетического материала (традиционных знаний, связанных с генетическими ресурсами) и его применения";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193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193. Собственность на землю и другие природные ресурсы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Земля, ее недра, воды, растительный и животный мир, генетический фонд и генетические ресурсы растений, другие природные ресурсы находятся в государственной собственности. Земля, генетические ресурсы растений могут находиться также в частной собственности на основаниях, условиях и в пределах, установленных законодательными актами.";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пункты 2 и 3 статьи 224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собственности членов крестьянского или фермерского хозяйства могут находиться земельные участки, насаждения на земельном участке, в том числе насаждения частного лесного фонда, дикие животные, разведенные и содержащиеся в неволе и (или) полувольных условиях, генетические ресурсы растений и пород животных, традиционные знания, касающиеся генетических ресурсов, используемые ими для производства продовольствия, ведения сельского хозяйства, хозяйственные и иные постройки, мелиоративные и другие сооружения, продуктивный и рабочий скот, птица, сельскохозяйственная и иная техника и оборудование, транспортные средства, инвентарь и другое имущество, переданные членами хозяйства и (или) приобретенные для хозяйства на общие средства его членов.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Плоды, продукция и доходы, полученные в результате деятельности крестьянского или фермерского хозяйства, генетические ресурсы, указанные в пункте 2 настоящей статьи, являются общим имуществом членов крестьянского или фермерского хозяйства и используются по соглашению между ними.";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390-1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390-1. Договор об условиях передачи генетического материала (традиционных знаний, связанных с генетическими ресурсами) и его применения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об условиях передачи генетического материала (традиционных знаний, связанных с генетическими ресурсами) и его применения является основным правовым документом, регулирующим отношения пользователя и держателя (собственника) генетических ресурсов.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должен содержать условия, позволяющие установить предмет договора.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подлежит обязательному согласованию с уполномоченным органом в области растительного мира.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пользователь после заключения договора намеревается изменить заявленное в договоре применение полученных генетических ресурсов (традиционных знаний, связанных с генетическими ресурсами), он должен поставить в известность об этом держателя (собственника) этих ресурсов, а также Национальный координационный центр по вопросам доступа к генетическим ресурсам и совместного использования выгод и Международный механизм посредничества для регулирования доступа к генетическим ресурсам и совместного использования выгод. В случае согласия держателя (собственника) с предложенным пользователем изменением применения генетических ресурсов (традиционных знаний, связанных с генетическими ресурсами), сторонами должны быть внесены изменения в действующий договор, включая изменения во взаимосогласованные условия.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изменения в действующий договор об условиях передачи генетического материала (традиционных знаний, связанных с генетическими ресурсами) и его применения подлежат предварительному согласованию с соответствующим национальным компетентным органом по вопросам доступа к генетическим ресурсам и совместного использования выгод.".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19-І, 19-II, ст. 96; № 21, ст. 118, 122; № 23, ст. 143; № 24, ст. 145; 2015 г., № 8, ст. 42; № 11, ст. 57; № 19-І, ст. 99, 101; № 19-II, ст. 103; № 20-IV, ст. 113; № 20-VII, ст. 115, 117; № 21-І, ст. 124, 126; № 22-II, ст. 145; № 22-VI, ст. 159; 2016 г., № 6, ст. 45; № 7-II, ст. 53, 56; № 8-II, ст. 72; № 10, ст. 79; 2017 г., № 3, ст. 6; № 4, ст. 7; № 12, ст. 34; № 14, ст. 51, 54; № 23-V, ст. 113; 2018 г., № 9, ст. 27; № 10, ст. 32; 2019 г., № 1, ст. 4; № 2, ст. 6; № 7, ст. 37, 39; № 19-20, ст. 86; № 21-22, ст. 90, 91; № 23, ст. 103, 108; № 24-I, ст. 119):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16 дополнить подпунктом 7-1)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предоставление земельных участков для частного лесоразведения;";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5) пункта 1 статьи 65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соблюдать порядок пользования растительным, животным миром, лесными, водными и другими природными ресурсами, обеспечивать сохранность объектов историко-культурного и природного наследия и других расположенных на земельном участке объектов, охраняемых государством, согласно законодательству Республики Казахстан;";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3 статьи 122 дополнить частями шестой, седьмой и восьмой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целей сохранения природного генофонда и проведения научных работ на особо охраняемых природных территориях, в местах компактного произрастания объектов государственного природно-заповедного фонда могут выделяться участки генетических резерватов, полевых генетических банков растительного видового и внутривидового разнообразия.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могут выделяться участки для размножения и покоя диких животных.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выделения таких участков определяется уполномоченным органом в области особо охраняемых природных территорий.".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 140; 2004 г., № 23, ст. 142; 2006 г., № 3, ст. 22; № 16, ст. 97; 2007 г., № 1, ст. 4; № 2, ст. 18; № 3, ст. 20; 2008 г., № 23, ст. 114; 2009 г., № 18, ст. 84; 2010 г., № 5, ст. 23; 2011 г., № 1, ст. 2, 3; № 11, ст. 102; 2012 г., № 2, ст. 14; № 3, ст. 27; № 14, ст. 92, 95; № 15, ст. 97; 2013 г., № 9, ст. 51; № 14, ст. 75; 2014 г., № 7, ст. 37; № 10, ст. 52; № 19-І, 19-ІІ, ст. 96; 2015 г., № 20-IV, ст. 113; 2016 г., № 6, ст. 45; № 7-II, ст. 56; 2017 г., № 3, ст. 6; № 12, ст. 34; 2018 г., № 10, ст. 32; № 24, ст. 93; 2019 г., № 19-20, ст. 86):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21 дополнить пунктом 5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Должностные лица государственной лесной инспекции подлежат правовой и социальной защите в соответствии с законодательством Республики Казахстан.";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12) статьи 38 изложить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осуществлять при рубках главного пользования на участках государственного лесного фонда воспроизводство лесов на площади для хвойных и твердолиственных пород, равной двукратному размеру вырубленной площади, мягколиственных пород, равной однократному размеру вырубленной площади, в соответствии с лесоустроительным проектом, включая возобновление леса;";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1-1 статьи 51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Перевод земель государственного лесного фонда в земли других категорий для целей, не связанных с ведением лесного хозяйства, допускается в исключительных случаях при наличии положительного заключения государственной экологической экспертизы в соответствии с требованиями лесного и земельного законодательства Республики Казахстан на основании материалов лесоустройства и землеустройства и только связанных с: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созданием и расширением особо охраняемых природных территорий;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выполнением международных обязательств;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обнаружением под участком месторождения полезных ископаемых, при отсутствии альтернативных вариантов их разработки;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строительством автомобильных и железных дорог международного и республиканского значения, линий электропередачи, линий связи и магистральных трубопроводов, при отсутствии альтернативных вариантов возможного их размещения;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изменением границ (черты) населенных пунктов, при отсутствии других вариантов возможного их размещения;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обустройством объектов Государственной границы и обороны.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земель лесного фонда в случаях, предусмотренных подпунктами 3) и 4) части первой настоящего пункта, лица, в чью пользу переводится участок, осуществляют компенсационную посадку лесных культур в двухкратном размере от площади переводимого участка и уход за лесными культурами в течение первых трех лет после их посадки на земельных участках, предоставленных соответствующими местными исполнительными органами в порядке компенсации государственному лесовладельцу для перевода в состав государственного лесного фонда.";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103 дополнить пунктом 3 следующего содержания: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Доступ к репродукционным материалам генофонда лесной флоры и фауны в рамках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осуществляется в соответствии с законодательством Республики Казахстан.".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(Ведомости Парламента Республики Казахстан, 2015 г., № 20-II, 20-III, cт. 112; 2016 г., № 1, ст. 4; № 6, ст. 45; № 7-II, ст. 55; № 8-I, ст. 62, 65; № 8-II, ст. 72; № 12, ст. 87; № 23, ст. 118; № 24, ст. 124, 126; 2017 г., № 9, ст. 21; № 14, ст. 50, 51; № 22-III, ст. 109; № 23-III, ст. 111; № 23-V, ст. 113; № 24, ст. 115; 2018 г., № 10, ст. 32; № 11, ст. 37; № 14, ст. 44; № 15, ст. 46, 49, 50; № 19, ст. 62; № 22, ст. 82, 83; № 24, ст. 94; 2019 г., № 2, ст. 6; № 5-6, ст. 27; № 7, ст. 37, 39; № 8, ст. 45; № 15-16, ст. 67; № 19-20, ст. 86; № 21-22, ст. 90, 91; № 23, ст. 108; № 24-I, ст. 118; № 24-II, ст. 123, 124):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пункты 2 и 3 статьи 46 изложить в следующей редакции: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собственности членов крестьянского или фермерского хозяйства могут находиться земельные участки, насаждения на земельном участке, в том числе насаждения частного лесного фонда, дикие животные, разведенные и содержащиеся на законных основаниях в неволе и (или) полувольных условиях, генетические ресурсы культурных растений и пород животных, включая традиционные сорта и породы народной селекции, находящиеся в собственности этих хозяйств, традиционные знания, касающиеся генетических ресурсов, используемых ими для производства продовольствия, ведения сельского хозяйства и иной деятельности, хозяйственные и иные постройки, мелиоративные и другие сооружения, продуктивный и рабочий скот, птица, сельскохозяйственная и иная техника и оборудование, транспортные средства, инвентарь и другое имущество, переданные членами хозяйства и (или) приобретенные для хозяйства на общие средства его членов.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Плоды, продукция и доходы, полученные в результате деятельности крестьянского или фермерского хозяйства, генетические ресурсы, указанные в пункте 2 настоящей статьи, являются общим совместным или общим долевым имуществом членов крестьянского или фермерского хозяйства и используются по соглашению между ними.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Генетические ресурсы культурных растений и пород животных, включая традиционные сорта и породы народной селекции, традиционные знания, касающиеся генетических ресурсов, могут передаваться членами крестьянского и фермерского хозяйства для использования третьим лицам, включая иностранных пользователей, на основе предварительного обоснованного согласия и взаимосогласованных условий в соответствии с требованиями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разнообразии, участником которого является Республика Казахстан.";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77 изложить в следующей редакции: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Субъекты предпринимательства должны обеспечивать бережное отношение к окружающей среде, сохранение и устойчивое использование растительного и животного мира, природных ландшафтов.".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"О карантине растений" (Ведомости Парламента Республики Казахстан, 1999 г., № 2-3, ст. 34; № 23, ст. 931; 2002 г., № 4, ст. 30; 2003 г., № 15, ст. 121; 2004 г., № 23, ст. 142; 2006 г., № 1, ст. 5; № 3, ст. 22; 2009 г., № 18, ст. 84, 85; 2010 г., № 1-2, ст. 1; № 5, ст. 23; № 15, ст. 71; 2011 г., № 1, ст. 2, 3; № 6, ст. 49; № 11, ст. 102; № 12, ст. 111; 2012 г., № 14, ст. 95; № 15, ст. 97; 2013 г., № 9, ст. 51; № 14, ст. 75; 2014 г., № 19-I, 19-II, ст. 94, 96; № 21, ст. 123; № 23, ст. 143; 2015 г., № 13, ст. 65; № 20-IV, ст. 113; 2016 г., № 8-I, ст. 65; № 23-III, ст. 111; 2018 г., № 10, ст. 32; № 24, ст. 93; 2019 г., № 7, ст. 39; № 19-20, ст. 86):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1 статьи 7 изложить в следующей редакции: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разрабатывает и утверждает по согласованию с уполномоченным органом в области растительного мира перечень карантинных объектов и чужеродных видов, по отношению к которым устанавливаются и осуществляются мероприятия по карантину растений;".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ст. 46; № 19-I, ст. 101; № 19-II, ст. 103; № 21-I, ст. 121, 124, 125; № 21-II, ст. 130, 132; № 22-I, ст. 140; № 22-V, ст. 154, 156, 158; 2016 г., № 6, ст. 45; № 7-I, ст. 47, 49; № 8-II, ст. 72; № 23, ст. 118; 2017 г., № 3, ст. 6; № 8, ст. 16; № 13, ст. 45; № 15, ст. 55; № 16, ст. 56; 2018 г., № 12, ст. 39; № 16, ст. 56; № 21, ст. 72; № 22, ст. 83; № 24, ст. 93; 2019 г., № 1, ст. 4; № 7, ст. 37, 39; № 19-20, ст. 86; № 21-22, ст. 91; № 23, ст. 103, 108; № 24-I, ст. 119):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статьи 27: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18-1) изложить в следующей редакции: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осуществляет государственный контроль за использованием и порядком содержания памятников истории и культуры местного значения, а также проведением научно-реставрационных работ на памятниках истории и культуры местного значения и археологических работ, за исключением работ на памятниках истории и культуры республиканского и международного значения, а также содержанием и защитой зеленых насаждений, расположенных в границах области, города республиканского значения и столицы;";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36-1) следующего содержания: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принимает решения об ограничении (приостановлении) отдельных видов пользования объектами растительного мира в целях сохранения биологического и ландшафтного разнообразия, сохранения уникальных природных объектов в соответствии с законодательством Республики Казахстан;".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(Ведомости Парламента Республики Казахстан, 2006 г., № 16, ст. 96; 2007 г., № 1, ст. 4; 2008 г., № 21, ст. 95; № 23, ст. 114; 2009 г., № 18, ст. 84; 2010 г., № 1-2, ст. 5; № 5, ст. 23; 2011 г., № 1, ст. 2; № 5, ст. 43; № 11, ст. 102; № 13, ст. 114; 2012 г., № 3, ст. 27; № 15, ст. 97; 2013 г., № 9, ст. 51; № 14, ст. 75; 2014 г., № 19-I, 19-II, ст. 96; 2015 г., № 23-II, ст. 172; 2017 г., № 3, ст. 6; № 12, ст. 34; № 23-V, ст. 113; 2018 г., № 10, ст. 32; 2019 г., № 19-20, ст. 86):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11-1) следующего содержания: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"11-1) естественно-научные коллекции и научные природные объекты – выделенные и сохраняемые в природных условиях либо собранные для сохранения в искусственных условиях, систематизированные и задокументированные, прошедшие в установленном законодательством порядке государственную регистрацию ботанические, зоологические, геологические, палеонтологические и иные природные компоненты, объекты, которые представляют фактическую или потенциальную ценность для изучения и использования.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Естественно-научные коллекции и научные природные объекты подразделяются на: 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сохраняемые в местах их естественного обитания (лесные генетические резерваты, плюсовые деревья, животные, содержащиеся в вольерах, и другие);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сохраняемые вне естественных мест своего обитания (полевые коллекции государственных ботанических садов, государственных дендрологических парков и арборетумов, полевые генетические банки, коллекции животных государственных зоологических парков, маточное поголовье редких животных специализированных питомников, используемых для размножения, поддержания и увеличения их численности в дикой природе), а также в специально контролируемых условиях с использованием различных способов консервации (гербарии, экспонаты музеев природы, генетические банки растений, животных и микроорганизмов, их частей и дериватов) образцы геологических и палеонтологических объектов;";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7 изложить в следующей редакции: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Компетенция Правительства Республики Казахстан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Правительства Республики Казахстан относятся: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особо охраняемых природных территорий;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 владения, пользования и распоряжения особо охраняемыми природными территориями республиканского значения со статусом юридического лица и объектами государственного природно-заповедного фонда республиканского значения;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уполномоченного органа в области особо охраняемых природных территорий;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на изъятие редких и находящихся под угрозой исчезновения видов растений и животных, их частей или дериватов и утверждение объемов их изъятия;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 переводе особо охраняемой природной территории со статусом юридического лица из одного вида в другой, влекущее снижение или повышение ее статуса;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на обмен репродукционным материалом генофонда лесной флоры и фауны с другими государствами;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объектов государственного природно-заповедного фонда республиканского значения;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ведения Красной книги Республики Казахстан;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редких и находящихся под угрозой исчезновения видов растений и животных;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особо охраняемых природных территорий республиканского значения;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перевода земель из одной категории в другую в случаях, установленных частями второй и третьей пункта 2 статьи 23 настоящего Закона;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подготовки обоснования и представления в Правительство Республики Казахстан ходатайства о наделении научного природного объекта статусом "Научный природный объект – национальное достояние";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ведения государственного реестра научных природных объектов со статусом "Научный природный объект – национальное достояние";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и изъятие земельных участков, в том числе для государственных нужд, из земель всех категорий в случаях, связанных с созданием и расширением особо охраняемых природных территорий республиканского значения;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и расширение особо охраняемых природных территорий республиканского значения;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перевод земель особо охраняемых природных территорий в земли запаса, а также перевод земель запаса обратно в земли особо охраняемых природных территорий по предложению уполномоченного органа в случаях, установленных частями второй и третьей пункта 2 статьи 23 настоящего Закона;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упразднение государственных природных заказников республиканского значения и государственных заповедных зон республиканского значения и уменьшение их территории по предложению уполномоченного органа на основании положительного заключения государственной экологической экспертизы на естественно-научное обоснование;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присвоение статуса "Научный природный объект – национальное достояние";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международное сотрудничество в области особо охраняемых природных территорий;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иных полномочий, предусмотренных Конституцией, законами Республики Казахстан и актами Президента Республики Казахстан.";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статью 8 изложить в следующей редакции: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8. Компетенция уполномоченного органа, ведомства уполномоченного органа и его территориальных подразделений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уполномоченного органа и его ведомства относятся: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межотраслевая координация деятельности государственных органов в области особо охраняемых природных территорий;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координации и методического руководства местными исполнительными органами в области особо охраняемых природных территорий;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особо охраняемых природных территорий;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по созданию и расширению особо охраняемых природных территорий республиканского значения, а также переводу земель особо охраняемых природных территорий в земли запаса только в случаях, установленных частями второй и третьей пункта 2 статьи 23 настоящего Закона;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внесение на утверждение в Правительство Республики Казахстан: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перечня особо охраняемых природных территорий республиканского значения;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перечня объектов государственного природно-заповедного фонда республиканского значения;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ведения Красной книги Республики Казахстан;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ведения государственного кадастра особо охраняемых природных территорий;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осуществления туристской и рекреационной деятельности в государственных национальных природных парках;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упразднения государственных природных заказников республиканского и местного значения, государственных заповедных зон республиканского значения и уменьшения их территории;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редких и находящихся под угрозой исчезновения видов растений и животных;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подготовки обоснования и представления в Правительство Республики Казахстан ходатайства о наделении научного природного объекта статусом "Научный природный объект – национальное достояние";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 ведения Государственного реестра научных природных объектов со статусом "Научный природный объект – национальное достояние"; 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утверждение: 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разработки проектов естественно-научных и технико-экономических обоснований по созданию и расширению особо охраняемых природных территорий, а также корректировки технико-экономического обоснования;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разработки и регистрации (перерегистрации) паспортов особо охраняемых природных территорий республиканского и местного значения;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разработки плана управления природоохранной организации;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отнесения особо охраняемых природных территорий к биосферным резерватам;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разработки проектов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территории;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организации и ведения научной деятельности и научных исследований в природоохранных учреждениях;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состава и положения межведомственных ботанической и зоологической комиссий; 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образцов форменной одежды со знаками различия (без погон), порядка ношения и нормы обеспечения ею государственных инспекторов природоохранных учреждений;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посещения особо охраняемых природных территорий физическими лицами;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проведения мелиоративного лова, осуществляемого в случае, предусмотренном пунктом 2 статьи 43-1 настоящего Закона;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лица; 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поощрения и порядка присвоения почетных званий, нагрудных знаков и почетных грамот в области особо охраняемых природных территорий и объектов;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типового положения о координационном совете природоохранной организации; 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ведения государственного реестра естественно-научных коллекций и формы сертификата коллекции государственного образца;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типового положения о формировании, учете и использовании естественно-научных коллекций;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осуществления туристской и рекреационной деятельности в государственных национальных природных парках;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ведения государственного кадастра особо охраняемых природных территорий;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международных и государственных организаций, неправительственных организаций и фондов, предоставляющих гранты на сохранение биоразнообразия и развитие особо охраняемых природных территорий;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положений природоохранных учреждений, находящихся в его ведении; 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символики (эмблемы и флага) природоохранной организации, а также порядка разработки и использования символики (эмблемы и флага) природоохранного учреждения; 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проектов корректировки технико-экономических обоснований особо охраняемых природных территорий республиканского значения;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планов управления особо охраняемыми природными территориями, находящимися в его ведении; 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размеров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ведении, в соответствии с законодательством Республики Казахстан;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объемов лова рыбы на водных объектах, входящих в состав особо охраняемых природных территорий со статусом юридического лица;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любительского (спортивного) рыболовства, разрешаемого для нужд местного населения, в случае, предусмотренном пунктом 1 статьи 43-1 настоящего Закона;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 и вида режима охраны территорий государственных памятников природы республиканского значения;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 согласование: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 в пределах его компетенции;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объектов государственного природно-заповедного фонда местного значения по представлению местных исполнительных органов областей, городов республиканского значения, столицы;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отчетов центральных и местных исполнительных органов по вопросам состояния, охраны, защиты, использования, а также финансирования особо охраняемых природных территорий и объектов, находящихся в их ведении;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руководство особо охраняемыми природными территориями, находящимися в его ведении, обеспечение их деятельности по охране, защите и восстановлению природных комплексов;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руководство научной деятельностью и осуществлением научных исследований на особо охраняемых природных территориях республиканского значения;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государственного кадастра особо охраняемых природных территорий;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государственного контроля и надзора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свободного доступа к открытой информации в области особо охраняемых природных территорий и объектов государственного природно-заповедного фонда, развития экологической сети в соответствии с Законом Республики Казахстан "О доступе к информации";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международного сотрудничества и реализации международных договоров в области особо охраняемых природных территорий;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полномочий, предусмотренных настоящим Законом, иными законами, актами Президента Республики Казахстан и Правительства Республики Казахстан.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ведомства уполномоченного органа осуществляют свою деятельность в пределах компетенции, установленной ведомством уполномоченного органа.";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9 дополнить подпунктами 6-1) и 6-2) следующего содержания: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"6-1) вносят предложения уполномоченному органу о подготовке ходатайства в Правительство Республики Казахстан о наделении уникальных охраняемых природных территорий и объектов статусом "Научный природный объект – национальное достояние";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обеспечивают свободный доступ к открытой информации в области особо охраняемых природных территорий и объектов государственного природно-заповедного фонда, находящихся в их ведении, в соответствии с Законом Республики Казахстан "О доступе к информации";";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пункт 2 статьи 10 дополнить подпунктами 8-1) и 15-3) следующего содержания: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обеспечивают государственную регистрацию естественно-научных коллекций и объектов особо охраняемых природных территорий местного значения;";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"15-3) обеспечивают свободный доступ к открытой информации в области особо охраняемых природных территорий и объектов государственного природно-заповедного фонда местного значения, развития экологической сети в соответствии с Законом Республики Казахстан "О доступе к информации";";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подпункт 6) пункта 1 статьи 13 изложить в следующей редакции: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участвовать в работе научно-технических и координационных советов особо охраняемых природных территорий.";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статью 14 изложить в следующей редакции: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14. Категории и виды особо охраняемых природных территорий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Особо охраняемые природные территории в зависимости от значимости объектов государственного природно-заповедного фонда относятся к категории республиканского или местного значения.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зависимости от целей создания и вида режима охраны выделяются следующие виды особо охраняемых природных территорий республиканского значения: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природные заповедники;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национальные природные парки;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природные резерваты;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зоологические парки;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ботанические сады;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дендрологические парки;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государственные памятники природы;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государственные природные заказники;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государственные заповедные зоны.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зависимости от целей создания и вида режима охраны выделяются следующие виды особо охраняемых природных территорий местного значения: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региональные природные парки;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зоологические парки;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ботанические сады;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дендрологические парки;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памятники природы;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государственные природные заказники.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Законодательными актами Республики Казахстан могут быть предусмотрены и иные виды особо охраняемых природных территорий.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Отнесение особо охраняемых природных территорий к категории республиканского значения производится Правительством Республики Казахстан по представлению уполномоченного органа, к категории местного значения – местными исполнительными органами областей, городов республиканского значения, столицы по согласованию с уполномоченным органом.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Перевод особо охраняемой природной территории со статусом юридического лица из одного вида в другой, влекущий снижение ее статуса, производится при частичной или полной утрате ее особой ценности и уникальности в результате чрезвычайной ситуации природного и (или) техногенного характера.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переводе особо охраняемой природной территории со статусом юридического лица из одного вида в другой, влекущее снижение ее статуса принимается на основании положительного заключения государственной экологической экспертизы на естественнонаучное обоснование: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особо охраняемой природной территории республиканского значения – Правительством Республики Казахстан по предложению уполномоченного органа;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особо охраняемой природной территории местного значения – местным исполнительным органом области, города республиканского значения, столицы по согласованию с уполномоченным органом.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особо охраняемых природных территорий из категории "республиканского значения" в категорию "местного значения" не допускается.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ходатайству уполномоченного органа в области особо охраняемых природных территорий отдельным особо охраняемым природным территориям Правительством Республики Казахстан может быть присвоен статус "Научный природный объект – национальное достояние".";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2 статьи 19 изложить в следующей редакции: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Природоохранные организации обладают исключительным правом на использование своей символики (эмблемы и флага) и могут разрешать ее использование в рекламных целях физическим и юридическим лицам на договорной основе.";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часть первую пункта 1 статьи 20 изложить в следующей редакции: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Решение о создании или расширении особо охраняемой природной территории принимается на основе естественно-научного и технико-экономического обоснований, получивших положительные заключения государственной экологической экспертизы.";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пункт 2 статьи 25 дополнить подпунктом 6-1) следующего содержания: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перечень находящихся на особо охраняемой природной территории естественно-научных коллекций, их регистрационные номера в Государственном реестре естественно-научных коллекций, а также статус "Научный природный объект – национальное достояние" (при его наличии) с указанием регистрационного номера в государственном реестре;";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статью 29 изложить в следующей редакции: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29. Охрана и защита особо охраняемых природных территорий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предупреждения и ликвидации вредного воздействия на окружающую среду на особо охраняемых природных территориях могут проводиться мероприятия по охране и защите природных комплексов.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Мероприятия по охране включают: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патрулирование территории, в том числе с применением наземного и воздушного транспорта, в целях пресечения нарушений законодательства Республики Казахстан в области особо охраняемых природных территорий;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обнаружение и ликвидацию пожаров;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охрану вод от загрязнения, засорения и истощения.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Мероприятия по защите включают: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и ликвидацию вредного воздействия вод;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защиту растений, своевременное выявление очагов вредных насекомых и болезней леса и борьбу с ними, санитарные и прочие рубки леса (расчистка леса в связи со строительством дорог, при прокладке просек, создании противопожарных разрывов);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санитарно-эпидемиологического благополучия населения и ветеринарного мониторинга, регулирование численности животных в целях предупреждения эпидемий и эпизоотии;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защиту земель от эрозии.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Предупреждение, обнаружение и ликвидация пожаров проводятся в соответствии с требованиями нормативных правовых актов Республики Казахстан в области пожарной безопасности.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Мероприятия по защите проводятся с учетом вида режима охраны особо охраняемых природных территорий на основании рекомендаций научных организаций и по согласованию с центральными или местными исполнительными органами, в ведении которых находятся эти территории.";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статью 32-1 изложить в следующей редакции: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32-1. Красная книга Республики Казахстан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Красная книга Республики Казахстан является иллюстрированным изданием перечней редких и находящихся под угрозой исчезновения видов растений и животных, содержащим совокупность сведений о состоянии редких и находящихся под угрозой исчезновения видов растений и животных на территории Республики Казахстан, необходимых мерах по их изучению, охране, воспроизводству и устойчивому использованию. Красная книга Республики Казахстан издается на казахском и русском языках, при необходимости может издаваться и на других языках. 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Красную книгу Республики Казахстан заносятся виды (подвиды, популяции) растений (высших и низших) и животных (позвоночных и беспозвоночных), обитающих на территории Республики Казахстан, на континентальном шельфе и в исключительной экономической зоне Республики Казахстан в состоянии естественной свободы, постоянно или временно на суше, в воде, атмосфере и почве следующих категорий статусов: 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исчезающие (находятся под угрозой исчезновения или возможно уже исчезнувшие); 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сокращающиеся (численность которых еще достаточно высока, но она катастрофически быстро сокращается); 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редкие (встречаются в ограниченных количествах или на очень небольших территориях); 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неопределенные (недостаточно изучены, а численность и состояние популяций вызывает тревогу);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восстановленные (состояние видов уже не вызывает опасений, но за их популяциями необходим постоянный контроль). 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Красной книги Республики Казахстан осуществляется уполномоченным органом (ведомством уполномоченного органа) за счет бюджетных средств и других источников, не запрещенных законодательством Республики Казахстан, в соответствии с правилами ведения Красной книги Республики Казахстан, утверждаемыми Правительством Республики Казахстан.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Красная книга подлежит официальной публикации (изданию) на бумажных и электронных носителях, а также размещается на интернет-ресурсе уполномоченного органа (ведомства уполномоченного органа), материалы Красной книги с иллюстрациями редких и находящихся под угрозой исчезновения видов растений и животных могут публиковаться в средствах массовой информации, информационных и иных изданиях.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выработки рекомендаций по включению видов растений и животных в перечни редких и находящихся под угрозой исчезновения видов растений и животных и Красную книгу Республики Казахстан либо исключению из них создаются межведомственные ботаническая и зоологическая комиссии, состав и положения которых утверждаются ведомством уполномоченного органа в области особо охраняемых природных территорий. 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Красная книга Республики Казахстан является составной частью государственного кадастра растительного и животного мира.";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дополнить главой 5-1 следующего содержания: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5-1. Естественно-научные коллекции 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33-1. Создание и государственный учет естественно-научных коллекций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Естественно-научные коллекции могут включать как объекты живой, так и неживой природы и используются для научных исследований, ведения мониторинга природных процессов. В качестве естественно-научных коллекций могут создаваться также коллекции (фонды) генетических ресурсов растений, животных и микроорганизмов, включая генетические банки, коллекции ДНК и РНК. 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Естественно-научные коллекции могут находиться в государственной либо частной собственности на основаниях, условиях и в пределах, установленных законодательными актами Республики Казахстан.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Независимо от формы собственности, естественно-научные коллекции и их держатели (собственники) подлежат государственному учету и регистрации в порядке, устанавливаемом уполномоченным органом в области растительного мира.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33-2. Регистрация естественно-научной коллекции 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Регистрация естественно-научной коллекции и ее держателя (собственника) осуществляется уполномоченным органом в области растительного мира посредством внесения данных о коллекции в Государственный реестр естественно-научных коллекций. 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Держателю (собственнику) естественно-научной коллекции, внесенному в Государственный реестр естественно-научных коллекций, выдается сертификат государственного образца. Форма сертификата разрабатывается и утверждается уполномоченным органом в области растительного мира.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сертификата дает право держателю (собственнику) коллекции на беспрепятственное оформление временного вывоза коллекции или ее части за пределы Республики Казахстан для научных целей, участия в международных выставках, форумах, других публичных мероприятиях и ввоза ее в Республику Казахстан."; 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пункты 3 и 4 статьи 45 изложить в следующей редакции: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зоне экологической стабилизации устанавливается заповедный режим охраны с запрещением хозяйственной и рекреационной деятельности, за исключением регулируемого экологического туризма, проведения мероприятий по восстановлению нарушенных природных комплексов и объектов государственного природно-заповедного фонда.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Зона туристской и рекреационной деятельности подразделяется на участки регулируемого кратковременного отдыха и продолжительного отдыха посетителей государственного национального природного парка.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зоне туристской и рекреационной деятельности устанавливается заказной режим охраны, обеспечивающий сохранение природных комплексов и объектов государственного природно-заповедного фонда, на территории которого допускается регулируемое туристское и рекреационное использование (кроме охоты), в том числе организация туристских маршрутов, троп, устройство бивачных стоянок и смотровых площадок, пляжей, лодочных станций, пунктов проката водных видов транспорта и пляжного инвентаря с учетом норм рекреационных нагрузок.";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пункты 2 и 3 статьи 46 изложить в следующей редакции: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Участки государственных национальных природных парков для осуществления туристской и рекреационной деятельности предоставляются в краткосрочное пользование на срок до пяти лет и в долгосрочное пользование на срок до десяти лет. Предоставление этих участков осуществляется в соответствии с правилами осуществления туристской и рекреационной деятельности в государственных национальных природных парках.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Участки для осуществления туристской и рекреационной деятельности предоставляются в соответствии с генеральным планом развития инфраструктуры государственного национального природного парка и только в зонах туристской и рекреационной (для строительства только временных строений), ограниченной хозяйственной деятельности как с существующей инфраструктурой, так и для создания новой инфраструктуры.";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подпункты 1) и 2) пункта 1 статьи 47 изложить в следующей редакции: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побочное лесное пользование (ограниченная пастьба скота, сенокошение, любительский сбор грибов, плодов и ягод, садоводство);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выращивание на ограниченных площадях посадочного материала древесных пород и кустарников, лекарственных трав и других растений;";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подпункт 2) пункта 2 статьи 67 изложить в следующей редакции: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биологические (ботанические, зоологические) – для сохранения и восстановления ценных, редких и находящихся под угрозой исчезновения видов растений и животных;";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пункт 1-2 статьи 69 исключить;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главу 16 дополнить статьей 73-1 следующего содержания: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73-1. Виды объектов государственного природно-заповедного фонда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объектам государственного природно-заповедного фонда Республики Казахстан относятся: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особо ценные насаждения государственного лесного фонда;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водно-болотные угодья (международного и республиканского значения);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орнитологические территории;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уникальные природные водные объекты или их участки;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участки недр, представляющие особую экологическую, научную, историко-культурную и рекреационную ценность;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редкие и находящиеся под угрозой исчезновения виды животных и растений;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уникальные единичные объекты растительного мира, имеющие особое научное и (или) историко-культурное значение;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оздоровительные местности и курорты.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объектов государственного природно-заповедного фонда республиканского значения утверждается Правительством Республики Казахстан, перечни объектов государственного природно-заповедного фонда местного значения – местными исполнительными органами областей, городов республиканского значения, столицы.";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статью 75 изложить в следующей редакции: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75. Водно-болотные угодья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Водно-болотными угодьями являются естественные и искусственные водоемы на территории Республики Казахстан, включая морские акватории, которые служат резерватами значительной совокупности видов (подвидов) растений или околоводных животных, прежде всего мигрирующих водоплавающих птиц, включая редких и находящихся под угрозой исчезновения видов растений, представляющих собой международный и республиканский ресурс.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Водно-болотные угодья по своему значению подразделяются на имеющие международное значение и имеющие республиканское значение. Они могут включаться в состав действующих особо охраняемых природных территорий либо на их основе могут создаваться новые особо охраняемые природные территории.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водно-болотных угодий международного значения формируется в рамках Конвенции о водно-болотных угодьях, имеющих международное значение, главным образом в качестве местообитаний водоплавающих птиц (Рамсарская конвенция), участником которой является Республика Казахстан. 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водно-болотных угодий международного значения и водно-болотных угодий республиканского значения утверждаются уполномоченным органом в области особо охраняемых природных территорий. 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водно-болотных угодьях устанавливаются заповедный и (или) заказной режим либо регулируемый режим хозяйственной деятельности (в зависимости от вида особо охраняемой природной территории, в состав которой они входят), обеспечивающие охрану и восстановление местообитаний водоплавающих птиц.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водно-болотных угодьях предусматриваются меры по охране и воспроизводству видов животного мира, включая редких и находящихся под угрозой исчезновения. В целях обеспечения сохранения водно-болотных угодий уполномоченным органом в области охраны, воспроизводства и использования животного мира утверждаются планы их развития.";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статью 75-1 изложить в следующей редакции: 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75-1. Ключевые орнитологические территории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Ключевая орнитологическая территория - это территория, которая в силу своих биотопических, исторических или иных причин служит местом концентрации одного или нескольких видов птиц в период гнездования, линьки, на местах зимовки или отдыха во время миграции. Эти территории выделяются прежде всего для редких и находящихся под угрозой исчезновения видов птиц.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ключевым орнитологическим территориям могут быть отнесены участки, имеющие важное научное и познавательное значение. В качестве ключевых орнитологических территорий могут выступать не только природные местообитания, но и искусственно созданные объекты: водохранилища, рыборазводные пруды, искусственные лесонасаждения в безлесных районах и иные, характеризующиеся часто большим видовым разнообразием и численностью птиц.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Ключевые орнитологические территории Казахстана являются частью республиканской и международной сети ключевых орнитологических территорий. При содействии уполномоченного органа в области охраны, воспроизводства и использования животного мира в республике издается и периодически уточняется каталог ключевых орнитологических территорий страны, который содержит данные о их пространственном размещении и описание этих территорий.";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статью 78 изложить в следующей редакции: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78. Редкие и находящиеся под угрозой исчезновения виды растений и животных 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Перечни редких и находящихся под угрозой исчезновения видов растений и животных утверждаются Правительством Республики Казахстан. Они формируются на основе современной системы биологической классификации по родственным группам с указанием казахских, латинских и русских названий видов.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Охрана редких и находящихся под угрозой исчезновения видов растений и животных осуществляется государством. Физические и юридические лица обязаны принимать меры по их охране.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Виды растений и животных, численность и условия устойчивого существования которых восстановлены до пределов, исключающих угрозу их воспроизводству и сохранению генофонда в состоянии естественной свободы, подлежат выведению из перечней редких и находящихся под угрозой исчезновения видов растений и животных. 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Изъятие редких и находящихся под угрозой исчезновения видов растений, их частей или дериватов осуществляется на основании решения Правительства Республики Казахстан при наличии положительного заключения государственной экологической экспертизы для: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размножения в специально созданных условиях с целью: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восстановления численности природных популяций;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международного обмена; 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научных исследований, в том числе создания полевых коллекций, генетических банков, включая коллекции ДНК и РНК;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селекции.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Изъятие редких и находящихся под угрозой исчезновения видов животных, их частей или дериватов осуществляется на основании решения Правительства Республики Казахстан при наличии положительного заключения государственной экологической экспертизы для: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размножения в специально созданных условиях с целью: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восстановления численности природных популяций;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международного обмена; 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традиционных национальных видов охоты;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научных исследований, в том числе создания полевых коллекций, генетических банков, включая коллекции ДНК и РНК;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селекции.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Обмен репродукционным материалом генофонда лесной флоры и фауны с другими государствами осуществляется на основании решения Правительства Республики Казахстан при наличии положительного заключения государственной экологической экспертизы.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ввоза в Республику Казахстан и (или) вывоза за ее пределы животных и растений, их частей и дериватов, подпадающих под действие Конвенции о международной торговле видами дикой фауны и флоры, находящимися под угрозой исчезновения, устанавливается законами Республики Казахстан "Об охране, воспроизводстве и использовании животного мира" и "О растительном мире".";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главу 16 дополнить статьей 78-1 следующего содержания: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78-1. Генетические ресурсы растений и животных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сохранения, изучения и международного сотрудничества на особо охраняемых природных территориях (в государственных национальных и региональных природных парках, государственных природных резерватах) могут выделяться генетические резерваты генофонда редких и находящихся под угрозой исчезновения видов растений и их внутривидовых форм, а также создаваться полевые "живые" коллекции (полевые генетические банки) этих видов и форм.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выделения генетических резерватов и создания полевых коллекций (полевых генетических банков) редких и находящихся под угрозой исчезновения видов растений, а также использования генетических ресурсов этих видов, в том числе в рамках международного сотрудничества, определяется уполномоченным органом в области особо охраняемых природных территорий.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Вывоз с территории Республики Казахстан генетических ресурсов растительного, в том числе лесов, и животного мира в соответствии с Конвенцией о биоразнообразии и Нагойским протоколом регулирования доступа к генетическим ресурсам и совместного использования на справедливой и равной основе выгод от их применения к данной Конвенции осуществляется на основании разрешения, выдаваемого в порядке, установленном законодательством Республики Казахстан.".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Закон Республики Казахстан от 20 февраля 2017 года "О пастбищах" (Ведомости Парламента Республики Казахстан, 2017 г., № 3, cт. 5):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3 изложить в следующей редакции: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3. Правовой режим пастбищ 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Правовой режим пастбищ определяется исходя из их принадлежности к той или иной категории земель и разрешенного порядка использования в соответствии с земельным, лесным, водным законодательством Республики Казахстан, законодательством Республики Казахстан в области особо охраняемых природных территорий и растительного мира.";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 1) статьи 4 изложить в следующей редакции: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рационального использования пастбищ с сохранением видового состава растительности";".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