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abf" w14:textId="17f2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2011 года № 1151 "Некоторые вопросы объектов, подлежащих государственной охране"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2020 года № 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(САПП Республики Казахстан, 2011 г., № 56, ст. 800)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административные здания и объекты центральных государственных и местных исполнительных органов Республики Казахстан республиканского значения, Верховного Суда Республики Казахстан, Военного суда Республики Казахстан, областных и приравненных к ним судов, Генеральной прокуратуры Республики Казахстан, Комитета по правовой статистике и специальным учетам, Академии правоохранительных органов, прокуратур областей и приравненных к ним прокуратур;";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Республики Казахстан, охраняемые Службой государственной охраны Республики Казахстан совместно с подразделениями органов внутренних дел, включенные в перечень, утверждаемый начальником Службы государственной охраны Республики Казахстан по согласованию с Администрацией Президента Республики Казахстан, а также объекты, имеющие важное государственное значение;";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объекты с государственными материальными резервами – склады по хранению горюче-смазочных материалов, продовольственные и вещевые склады;";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объекты использования атомной энергии, в том числе территории, содержащие радиоактивные отходы;";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утвержденных указанным постановлением: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объект – здание, сооружение или участок местности, где сосредоточены товарно-материальные ценности или иные предметы, а также территории, содержащие радиоактивные отходы, подлежащие обязательной охране;";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территории, содержащие радиоактивные отходы, – места проведения ядерных испытаний;";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требования распространяются на действующие, вновь проектируемые, реконструируемые и технически перевооружаемые объекты, подлежащие государственной охране, независимо от формы собственности и ведомственной принадлежности, расположенные на территории Республики Казахстан, а также устанавливают нормы, порядок и способы оснащения инженерно-техническими средствами и системами безопасности объектов с целью противодействия преступным посягательствам на них.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инженерно-технической укрепленности объектов Вооруженных Сил, других войск и воинских формирований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Казахстан", а также приказами первых руководителей соответствующих государственных органов.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государственной охраны Республики Казахстан устанавливаются дополнительные требования к системе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монтажу и оборудованию интегрированной системы безопасности на режимных объектах органов национальной безопасности Республики Казахстан утверждаются Председателем Комитета национальной безопасности Республики Казахстан с учетом настоящих требований, объема и специфики организационных, охранных, режимных и иных мер, обеспечивающих необходимые уровни их безопасности.";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категория А – объекты с государственными материальными резервами – склады по хранению наркотических средств, горюче-смазочных материалов, продовольственные и вещевые склады; объекты использования атомной энергии; объекты отрасли, производящей продукцию военно-промышленного назначения;";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категория С – административные здания и объекты центральных государственных и местных исполнительных органов Республики Казахстан, Верховного Суда Республики Казахстан, Военного суда Республики Казахстан, областных и приравненных к ним судов, Генеральной прокуратуры Республики Казахстан, Комитета по правовой статистике и специальным учетам, Академии правоохранительных органов, прокуратур областей и приравненных к ним прокуратур; объекты Национального Банка Республики Казахстан, его филиалы и хранилища; расположенные на территории Республики Казахстан иностранные дипломатические представительства, иностранные консульские учреждения, международные организации и представительства международных организаций; объекты связи, теле- и радиовещания республиканского значения; объекты космической инфраструктуры.";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Объекты, подлежащие государственной охране, имеющие территорию, оборудуются по периметру ограждением, препятствующим свободному проходу лиц и проезду транспортных средств на объект и с объекта, минуя КПП.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Прилегающая территория административных зданий центральных государственных и местных исполнительных органов, их территориальных подразделений, организаций и ведомств, объектов Управления Делами Президента Республики Казахстан, за исключением специальных государственных и правоохранительных органов, не оборудуется по периметру ограждением в случае нарушения архитектурно-художественного облика и ансамбля городской застройки с учетом градостроительных, ландшафтных и климатических условий.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объекты оснащаются интеллектуальными информационными системами, обеспечивающими распознавание лиц по категориям учетного контингента, обнаружение объектов и ситуаций по камерам видеонаблюдения.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достаточных оснований и средств магистральные трубопроводы и территории месторождений также могут оборудоваться ограждением, препятствующим свободному проходу лиц и проезду транспортных средств в охранные зоны объектов, минуя КПП.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территории, содержащие радиоактивные отходы.";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35-2 следующего содержания: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"35-2. Для территорий, содержащих радиоактивные отходы, предусматривается построение систем безопасности по эшелонированному принципу тремя уровнями безопасности: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предупреждающий – границы территорий обозначаются знаками на расстоянии не более 200 м друг от друга в прямой видимости, в местах изменения рельефа местности устанавливаются дополнительные знаки;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сдерживающий – устанавливаются физические барьеры подходящего типа (ограждение, отвал грунта, ров, валуны, бетонные блоки, ворота);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 и нейтрализация – устанавливаются технические средства обнаружения вторжения с выводом сигналов оператору системы безопасности, средства видеооценки ситуации, системы электрического питания и передачи данных.".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